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E8" w:rsidRDefault="00866DB5" w:rsidP="00866DB5">
      <w:pPr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866DB5">
        <w:rPr>
          <w:rFonts w:ascii="Times New Roman" w:hAnsi="Times New Roman"/>
          <w:b/>
          <w:sz w:val="24"/>
          <w:szCs w:val="24"/>
          <w:lang w:val="sr-Latn-RS"/>
        </w:rPr>
        <w:t>ISPITNA PITANJA – ZDRAVSTVENA NEGA 1</w:t>
      </w:r>
    </w:p>
    <w:p w:rsidR="00866DB5" w:rsidRDefault="00866DB5" w:rsidP="00866DB5">
      <w:pPr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866DB5" w:rsidRDefault="00866DB5" w:rsidP="00866D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Šta </w:t>
      </w:r>
      <w:r w:rsidR="005C05E2">
        <w:rPr>
          <w:rFonts w:ascii="Times New Roman" w:hAnsi="Times New Roman"/>
          <w:sz w:val="24"/>
          <w:szCs w:val="24"/>
          <w:lang w:val="sr-Latn-RS"/>
        </w:rPr>
        <w:t>predstavlja holi</w:t>
      </w:r>
      <w:r>
        <w:rPr>
          <w:rFonts w:ascii="Times New Roman" w:hAnsi="Times New Roman"/>
          <w:sz w:val="24"/>
          <w:szCs w:val="24"/>
          <w:lang w:val="sr-Latn-RS"/>
        </w:rPr>
        <w:t>stički pristup zdravstvenoj nezi?</w:t>
      </w:r>
    </w:p>
    <w:p w:rsidR="00866DB5" w:rsidRDefault="005C05E2" w:rsidP="00866D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</w:t>
      </w:r>
      <w:r w:rsidR="00866DB5">
        <w:rPr>
          <w:rFonts w:ascii="Times New Roman" w:hAnsi="Times New Roman"/>
          <w:sz w:val="24"/>
          <w:szCs w:val="24"/>
          <w:lang w:val="sr-Latn-RS"/>
        </w:rPr>
        <w:t>rogresivna nega?</w:t>
      </w:r>
    </w:p>
    <w:p w:rsidR="00866DB5" w:rsidRDefault="008E4D38" w:rsidP="00866D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Koji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 faktori Z</w:t>
      </w:r>
      <w:r>
        <w:rPr>
          <w:rFonts w:ascii="Times New Roman" w:hAnsi="Times New Roman"/>
          <w:sz w:val="24"/>
          <w:szCs w:val="24"/>
          <w:lang w:val="sr-Latn-RS"/>
        </w:rPr>
        <w:t>dravstvenu negu čine naukom?</w:t>
      </w:r>
    </w:p>
    <w:p w:rsidR="008E4D38" w:rsidRDefault="008E4D38" w:rsidP="00866D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Definicija zdravstvene nege</w:t>
      </w:r>
    </w:p>
    <w:p w:rsidR="008E4D38" w:rsidRDefault="008E4D38" w:rsidP="00866D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Discipline zdravstvene nege</w:t>
      </w:r>
    </w:p>
    <w:p w:rsidR="008E4D38" w:rsidRDefault="008E4D38" w:rsidP="00866D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Istorijske faze 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razvoja </w:t>
      </w:r>
      <w:r>
        <w:rPr>
          <w:rFonts w:ascii="Times New Roman" w:hAnsi="Times New Roman"/>
          <w:sz w:val="24"/>
          <w:szCs w:val="24"/>
          <w:lang w:val="sr-Latn-RS"/>
        </w:rPr>
        <w:t>Zdravstvene nege</w:t>
      </w:r>
    </w:p>
    <w:p w:rsidR="008E4D38" w:rsidRDefault="008E4D38" w:rsidP="00866D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Istorijski periodi u razvoju sestrinstva</w:t>
      </w:r>
    </w:p>
    <w:p w:rsidR="008E4D38" w:rsidRDefault="008E4D38" w:rsidP="00866D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Šta je deontologija</w:t>
      </w:r>
      <w:r w:rsidR="005C05E2">
        <w:rPr>
          <w:rFonts w:ascii="Times New Roman" w:hAnsi="Times New Roman"/>
          <w:sz w:val="24"/>
          <w:szCs w:val="24"/>
          <w:lang w:val="sr-Latn-RS"/>
        </w:rPr>
        <w:t>?</w:t>
      </w:r>
    </w:p>
    <w:p w:rsidR="008E4D38" w:rsidRDefault="008E4D38" w:rsidP="00866D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Principi zdravstvene nege –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princip humanosti</w:t>
      </w:r>
    </w:p>
    <w:p w:rsidR="008E4D38" w:rsidRDefault="008E4D38" w:rsidP="00866D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Principi zdravstvene nege –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princip poštovanja ličnosti</w:t>
      </w:r>
    </w:p>
    <w:p w:rsidR="008E4D38" w:rsidRDefault="008E4D38" w:rsidP="00866D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Principi zdravstvene nege –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princip individualizacije u pristupu nezi</w:t>
      </w:r>
    </w:p>
    <w:p w:rsidR="008E4D38" w:rsidRDefault="008E4D38" w:rsidP="00866D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Principi zdravstvene nege –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90817">
        <w:rPr>
          <w:rFonts w:ascii="Times New Roman" w:hAnsi="Times New Roman"/>
          <w:sz w:val="24"/>
          <w:szCs w:val="24"/>
          <w:lang w:val="sr-Latn-RS"/>
        </w:rPr>
        <w:t>princip socijalizacije nege</w:t>
      </w:r>
    </w:p>
    <w:p w:rsidR="008E4D38" w:rsidRDefault="008E4D38" w:rsidP="00866D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Principi zdravstvene nege –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90817">
        <w:rPr>
          <w:rFonts w:ascii="Times New Roman" w:hAnsi="Times New Roman"/>
          <w:sz w:val="24"/>
          <w:szCs w:val="24"/>
          <w:lang w:val="sr-Latn-RS"/>
        </w:rPr>
        <w:t>princip aktivne participacije u nezi</w:t>
      </w:r>
    </w:p>
    <w:p w:rsidR="008E4D38" w:rsidRDefault="008E4D38" w:rsidP="00866D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Principi zdravstvene nege –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90817">
        <w:rPr>
          <w:rFonts w:ascii="Times New Roman" w:hAnsi="Times New Roman"/>
          <w:sz w:val="24"/>
          <w:szCs w:val="24"/>
          <w:lang w:val="sr-Latn-RS"/>
        </w:rPr>
        <w:t>princip pozitivnih doživljaja</w:t>
      </w:r>
    </w:p>
    <w:p w:rsidR="008E4D38" w:rsidRDefault="008E4D38" w:rsidP="00866D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Principi zdravstvene nege –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90817">
        <w:rPr>
          <w:rFonts w:ascii="Times New Roman" w:hAnsi="Times New Roman"/>
          <w:sz w:val="24"/>
          <w:szCs w:val="24"/>
          <w:lang w:val="sr-Latn-RS"/>
        </w:rPr>
        <w:t>princip dobrovoljnosti</w:t>
      </w:r>
    </w:p>
    <w:p w:rsidR="008E4D38" w:rsidRDefault="008E4D38" w:rsidP="00866D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Principi zdravstvene nege –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90817">
        <w:rPr>
          <w:rFonts w:ascii="Times New Roman" w:hAnsi="Times New Roman"/>
          <w:sz w:val="24"/>
          <w:szCs w:val="24"/>
          <w:lang w:val="sr-Latn-RS"/>
        </w:rPr>
        <w:t>princip fleksibilnosti</w:t>
      </w:r>
    </w:p>
    <w:p w:rsidR="008E4D38" w:rsidRDefault="008E4D38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Principi zdravstvene nege –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90817">
        <w:rPr>
          <w:rFonts w:ascii="Times New Roman" w:hAnsi="Times New Roman"/>
          <w:sz w:val="24"/>
          <w:szCs w:val="24"/>
          <w:lang w:val="sr-Latn-RS"/>
        </w:rPr>
        <w:t>princip ekonomičnosti</w:t>
      </w:r>
    </w:p>
    <w:p w:rsidR="008E4D38" w:rsidRDefault="008E4D38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Principi zdravstvene nege –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90817">
        <w:rPr>
          <w:rFonts w:ascii="Times New Roman" w:hAnsi="Times New Roman"/>
          <w:sz w:val="24"/>
          <w:szCs w:val="24"/>
          <w:lang w:val="sr-Latn-RS"/>
        </w:rPr>
        <w:t>princip svesne aktivnosti</w:t>
      </w:r>
    </w:p>
    <w:p w:rsidR="008E4D38" w:rsidRDefault="008E4D38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Principi zdravstvene nege –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90817">
        <w:rPr>
          <w:rFonts w:ascii="Times New Roman" w:hAnsi="Times New Roman"/>
          <w:sz w:val="24"/>
          <w:szCs w:val="24"/>
          <w:lang w:val="sr-Latn-RS"/>
        </w:rPr>
        <w:t>princip povezivanja teorije i prakse</w:t>
      </w:r>
    </w:p>
    <w:p w:rsidR="008E4D38" w:rsidRDefault="008E4D38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Principi zdravstvene nege –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90817">
        <w:rPr>
          <w:rFonts w:ascii="Times New Roman" w:hAnsi="Times New Roman"/>
          <w:sz w:val="24"/>
          <w:szCs w:val="24"/>
          <w:lang w:val="sr-Latn-RS"/>
        </w:rPr>
        <w:t>princip očiglednosti</w:t>
      </w:r>
    </w:p>
    <w:p w:rsidR="008E4D38" w:rsidRDefault="008E4D38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Principi zdravstvene nege –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90817">
        <w:rPr>
          <w:rFonts w:ascii="Times New Roman" w:hAnsi="Times New Roman"/>
          <w:sz w:val="24"/>
          <w:szCs w:val="24"/>
          <w:lang w:val="sr-Latn-RS"/>
        </w:rPr>
        <w:t>princip trajnosti znanja i veština</w:t>
      </w:r>
    </w:p>
    <w:p w:rsidR="00990817" w:rsidRPr="00990817" w:rsidRDefault="005C05E2" w:rsidP="009908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Principi zdravstvene nege </w:t>
      </w:r>
      <w:r>
        <w:rPr>
          <w:rFonts w:ascii="Times New Roman" w:hAnsi="Times New Roman"/>
          <w:sz w:val="24"/>
          <w:szCs w:val="24"/>
          <w:lang w:val="sr-Latn-RS"/>
        </w:rPr>
        <w:t>- p</w:t>
      </w:r>
      <w:r w:rsidR="00990817" w:rsidRPr="00990817">
        <w:rPr>
          <w:rFonts w:ascii="Times New Roman" w:hAnsi="Times New Roman"/>
          <w:sz w:val="24"/>
          <w:szCs w:val="24"/>
          <w:lang w:val="sr-Latn-RS"/>
        </w:rPr>
        <w:t>rincip integralnosti</w:t>
      </w:r>
    </w:p>
    <w:p w:rsidR="00990817" w:rsidRDefault="005C05E2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Principi zdravstvene nege </w:t>
      </w:r>
      <w:r>
        <w:rPr>
          <w:rFonts w:ascii="Times New Roman" w:hAnsi="Times New Roman"/>
          <w:sz w:val="24"/>
          <w:szCs w:val="24"/>
          <w:lang w:val="sr-Latn-RS"/>
        </w:rPr>
        <w:t xml:space="preserve"> - p</w:t>
      </w:r>
      <w:r w:rsidR="00990817">
        <w:rPr>
          <w:rFonts w:ascii="Times New Roman" w:hAnsi="Times New Roman"/>
          <w:sz w:val="24"/>
          <w:szCs w:val="24"/>
          <w:lang w:val="sr-Latn-RS"/>
        </w:rPr>
        <w:t>rincip dinamičnosti i raznovrsnosti</w:t>
      </w:r>
    </w:p>
    <w:p w:rsidR="00990817" w:rsidRDefault="00990817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Modeli zdravstvene nege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 - F</w:t>
      </w:r>
      <w:r>
        <w:rPr>
          <w:rFonts w:ascii="Times New Roman" w:hAnsi="Times New Roman"/>
          <w:sz w:val="24"/>
          <w:szCs w:val="24"/>
          <w:lang w:val="sr-Latn-RS"/>
        </w:rPr>
        <w:t>unkcionalni model</w:t>
      </w:r>
    </w:p>
    <w:p w:rsidR="00990817" w:rsidRDefault="00990817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Modeli zdravstvene nege</w:t>
      </w:r>
      <w:r w:rsidR="005C05E2">
        <w:rPr>
          <w:rFonts w:ascii="Times New Roman" w:hAnsi="Times New Roman"/>
          <w:sz w:val="24"/>
          <w:szCs w:val="24"/>
          <w:lang w:val="sr-Latn-RS"/>
        </w:rPr>
        <w:t>- T</w:t>
      </w:r>
      <w:r>
        <w:rPr>
          <w:rFonts w:ascii="Times New Roman" w:hAnsi="Times New Roman"/>
          <w:sz w:val="24"/>
          <w:szCs w:val="24"/>
          <w:lang w:val="sr-Latn-RS"/>
        </w:rPr>
        <w:t>imski model</w:t>
      </w:r>
    </w:p>
    <w:p w:rsidR="00990817" w:rsidRDefault="00990817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Modeli zdravstvene nege</w:t>
      </w:r>
      <w:r w:rsidR="005C05E2">
        <w:rPr>
          <w:rFonts w:ascii="Times New Roman" w:hAnsi="Times New Roman"/>
          <w:sz w:val="24"/>
          <w:szCs w:val="24"/>
          <w:lang w:val="sr-Latn-RS"/>
        </w:rPr>
        <w:t>- M</w:t>
      </w:r>
      <w:r>
        <w:rPr>
          <w:rFonts w:ascii="Times New Roman" w:hAnsi="Times New Roman"/>
          <w:sz w:val="24"/>
          <w:szCs w:val="24"/>
          <w:lang w:val="sr-Latn-RS"/>
        </w:rPr>
        <w:t>odel ’’prema bolesniku’’</w:t>
      </w:r>
    </w:p>
    <w:p w:rsidR="00990817" w:rsidRDefault="00990817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Priprema bolesnika za hospitalizaciju</w:t>
      </w:r>
    </w:p>
    <w:p w:rsidR="00B47864" w:rsidRDefault="00B4786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Smeštaj bolesnika u bolesničku jedinicu</w:t>
      </w:r>
    </w:p>
    <w:p w:rsidR="00B47864" w:rsidRDefault="005C05E2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Postupak p</w:t>
      </w:r>
      <w:r w:rsidR="00B47864">
        <w:rPr>
          <w:rFonts w:ascii="Times New Roman" w:hAnsi="Times New Roman"/>
          <w:sz w:val="24"/>
          <w:szCs w:val="24"/>
          <w:lang w:val="sr-Latn-RS"/>
        </w:rPr>
        <w:t>ijem</w:t>
      </w:r>
      <w:r>
        <w:rPr>
          <w:rFonts w:ascii="Times New Roman" w:hAnsi="Times New Roman"/>
          <w:sz w:val="24"/>
          <w:szCs w:val="24"/>
          <w:lang w:val="sr-Latn-RS"/>
        </w:rPr>
        <w:t>a</w:t>
      </w:r>
      <w:r w:rsidR="00B47864">
        <w:rPr>
          <w:rFonts w:ascii="Times New Roman" w:hAnsi="Times New Roman"/>
          <w:sz w:val="24"/>
          <w:szCs w:val="24"/>
          <w:lang w:val="sr-Latn-RS"/>
        </w:rPr>
        <w:t xml:space="preserve"> bolesnika na prijemnom odeljenju</w:t>
      </w:r>
    </w:p>
    <w:p w:rsidR="00B47864" w:rsidRDefault="00B4786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Prijem stranaca</w:t>
      </w:r>
    </w:p>
    <w:p w:rsidR="00B47864" w:rsidRDefault="00B4786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Prvi ideolozi primarne zdravstvene zaštite</w:t>
      </w:r>
    </w:p>
    <w:p w:rsidR="00B47864" w:rsidRPr="00B47864" w:rsidRDefault="00B47864" w:rsidP="00B478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7864">
        <w:rPr>
          <w:rFonts w:ascii="Times New Roman" w:hAnsi="Times New Roman"/>
          <w:sz w:val="24"/>
          <w:szCs w:val="24"/>
          <w:lang w:val="sr-Latn-RS"/>
        </w:rPr>
        <w:t xml:space="preserve">Povezanost zdravstvene nege u </w:t>
      </w:r>
      <w:r w:rsidR="005C05E2" w:rsidRPr="00B47864">
        <w:rPr>
          <w:rFonts w:ascii="Times New Roman" w:hAnsi="Times New Roman"/>
          <w:sz w:val="24"/>
          <w:szCs w:val="24"/>
          <w:lang w:val="sr-Latn-RS"/>
        </w:rPr>
        <w:t xml:space="preserve">PZZ </w:t>
      </w:r>
      <w:r w:rsidR="005C05E2">
        <w:rPr>
          <w:rFonts w:ascii="Times New Roman" w:hAnsi="Times New Roman"/>
          <w:sz w:val="24"/>
          <w:szCs w:val="24"/>
          <w:lang w:val="sr-Latn-RS"/>
        </w:rPr>
        <w:t xml:space="preserve">i kliničko </w:t>
      </w:r>
      <w:r w:rsidRPr="00B47864">
        <w:rPr>
          <w:rFonts w:ascii="Times New Roman" w:hAnsi="Times New Roman"/>
          <w:sz w:val="24"/>
          <w:szCs w:val="24"/>
          <w:lang w:val="sr-Latn-RS"/>
        </w:rPr>
        <w:t>– bolničkoj praksi</w:t>
      </w:r>
    </w:p>
    <w:p w:rsidR="00B47864" w:rsidRDefault="00B4786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Komunikacija – formalna komunikacija</w:t>
      </w:r>
    </w:p>
    <w:p w:rsidR="00B47864" w:rsidRDefault="00B4786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Neverbalna komunikacija</w:t>
      </w:r>
    </w:p>
    <w:p w:rsidR="00B47864" w:rsidRDefault="00B4786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Primopredaja dežurstva</w:t>
      </w:r>
    </w:p>
    <w:p w:rsidR="00B47864" w:rsidRDefault="00B4786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Organizacija posete bolesnicima u bolnici</w:t>
      </w:r>
    </w:p>
    <w:p w:rsidR="00B47864" w:rsidRDefault="00B4786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Specifičnosti organizacije posete deci</w:t>
      </w:r>
    </w:p>
    <w:p w:rsidR="00B47864" w:rsidRDefault="00B4786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lastRenderedPageBreak/>
        <w:t>Organizacija otpusta bo</w:t>
      </w:r>
      <w:r w:rsidR="005C05E2">
        <w:rPr>
          <w:rFonts w:ascii="Times New Roman" w:hAnsi="Times New Roman"/>
          <w:sz w:val="24"/>
          <w:szCs w:val="24"/>
          <w:lang w:val="sr-Latn-RS"/>
        </w:rPr>
        <w:t>l</w:t>
      </w:r>
      <w:r>
        <w:rPr>
          <w:rFonts w:ascii="Times New Roman" w:hAnsi="Times New Roman"/>
          <w:sz w:val="24"/>
          <w:szCs w:val="24"/>
          <w:lang w:val="sr-Latn-RS"/>
        </w:rPr>
        <w:t>esnika iz bolnice</w:t>
      </w:r>
    </w:p>
    <w:p w:rsidR="00B47864" w:rsidRDefault="00B4786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Definicija i faze Procesa zdravstvene nege</w:t>
      </w:r>
    </w:p>
    <w:p w:rsidR="00B47864" w:rsidRDefault="000F2516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PZN – utvrđivanje potreba za negom</w:t>
      </w:r>
    </w:p>
    <w:p w:rsidR="000F2516" w:rsidRDefault="000F2516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PZN – sestrinske dijagnoze i kolaborativni problemi</w:t>
      </w:r>
    </w:p>
    <w:p w:rsidR="000F2516" w:rsidRDefault="005C05E2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PZN -</w:t>
      </w:r>
      <w:r w:rsidR="000F2516">
        <w:rPr>
          <w:rFonts w:ascii="Times New Roman" w:hAnsi="Times New Roman"/>
          <w:sz w:val="24"/>
          <w:szCs w:val="24"/>
          <w:lang w:val="sr-Latn-RS"/>
        </w:rPr>
        <w:t xml:space="preserve"> planiranje nege</w:t>
      </w:r>
    </w:p>
    <w:p w:rsidR="000F2516" w:rsidRDefault="000F2516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PZN – realizacija (sprovođenje) nege</w:t>
      </w:r>
    </w:p>
    <w:p w:rsidR="000F2516" w:rsidRDefault="000F2516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PZN – evaluacija (vrednovanje)</w:t>
      </w:r>
    </w:p>
    <w:p w:rsidR="000F2516" w:rsidRDefault="000F2516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Hijerarhija ljudskih potreba po Maslovu</w:t>
      </w:r>
    </w:p>
    <w:p w:rsidR="000F2516" w:rsidRDefault="000F2516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Kališev model fizioloških potreba</w:t>
      </w:r>
    </w:p>
    <w:p w:rsidR="000F2516" w:rsidRDefault="000F2516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Izvori </w:t>
      </w:r>
      <w:r w:rsidR="00586D04">
        <w:rPr>
          <w:rFonts w:ascii="Times New Roman" w:hAnsi="Times New Roman"/>
          <w:sz w:val="24"/>
          <w:szCs w:val="24"/>
          <w:lang w:val="sr-Latn-RS"/>
        </w:rPr>
        <w:t>informacija</w:t>
      </w:r>
      <w:r>
        <w:rPr>
          <w:rFonts w:ascii="Times New Roman" w:hAnsi="Times New Roman"/>
          <w:sz w:val="24"/>
          <w:szCs w:val="24"/>
          <w:lang w:val="sr-Latn-RS"/>
        </w:rPr>
        <w:t xml:space="preserve"> u fazi prikupljanja podataka</w:t>
      </w:r>
    </w:p>
    <w:p w:rsidR="00586D04" w:rsidRDefault="00586D0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Metode prikupljanja podataka</w:t>
      </w:r>
    </w:p>
    <w:p w:rsidR="00586D04" w:rsidRDefault="00586D0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Fizikalni pregled u fazi prikupljanja podataka</w:t>
      </w:r>
    </w:p>
    <w:p w:rsidR="00586D04" w:rsidRDefault="00586D0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Sestrinski intervju</w:t>
      </w:r>
    </w:p>
    <w:p w:rsidR="00586D04" w:rsidRDefault="00586D0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Sestrinska anamneza</w:t>
      </w:r>
    </w:p>
    <w:p w:rsidR="00586D04" w:rsidRDefault="00586D0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Vrste dijagnoza nege – aktuelne Dg nege</w:t>
      </w:r>
    </w:p>
    <w:p w:rsidR="00586D04" w:rsidRDefault="00586D04" w:rsidP="00586D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Vrste dijagnoza nege – </w:t>
      </w:r>
      <w:r>
        <w:rPr>
          <w:rFonts w:ascii="Times New Roman" w:hAnsi="Times New Roman"/>
          <w:sz w:val="24"/>
          <w:szCs w:val="24"/>
          <w:lang w:val="sr-Latn-RS"/>
        </w:rPr>
        <w:t>potencijalne</w:t>
      </w:r>
      <w:r>
        <w:rPr>
          <w:rFonts w:ascii="Times New Roman" w:hAnsi="Times New Roman"/>
          <w:sz w:val="24"/>
          <w:szCs w:val="24"/>
          <w:lang w:val="sr-Latn-RS"/>
        </w:rPr>
        <w:t xml:space="preserve"> Dg nege</w:t>
      </w:r>
    </w:p>
    <w:p w:rsidR="00586D04" w:rsidRDefault="00586D04" w:rsidP="00586D0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Vrste dijagnoza nege – </w:t>
      </w:r>
      <w:r>
        <w:rPr>
          <w:rFonts w:ascii="Times New Roman" w:hAnsi="Times New Roman"/>
          <w:sz w:val="24"/>
          <w:szCs w:val="24"/>
          <w:lang w:val="sr-Latn-RS"/>
        </w:rPr>
        <w:t>moguće</w:t>
      </w:r>
      <w:r>
        <w:rPr>
          <w:rFonts w:ascii="Times New Roman" w:hAnsi="Times New Roman"/>
          <w:sz w:val="24"/>
          <w:szCs w:val="24"/>
          <w:lang w:val="sr-Latn-RS"/>
        </w:rPr>
        <w:t xml:space="preserve"> Dg nege</w:t>
      </w:r>
    </w:p>
    <w:p w:rsidR="00586D04" w:rsidRDefault="00586D0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Kolaborativni problemi</w:t>
      </w:r>
    </w:p>
    <w:p w:rsidR="00586D04" w:rsidRDefault="00586D04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Tim za negu i zdravstveni tim</w:t>
      </w:r>
    </w:p>
    <w:p w:rsidR="00586D04" w:rsidRDefault="00983C68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Primopredaja dužnosti</w:t>
      </w:r>
    </w:p>
    <w:p w:rsidR="00983C68" w:rsidRDefault="00983C68" w:rsidP="008E4D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Kvalitativna i kv</w:t>
      </w:r>
      <w:r w:rsidR="008A1A94">
        <w:rPr>
          <w:rFonts w:ascii="Times New Roman" w:hAnsi="Times New Roman"/>
          <w:sz w:val="24"/>
          <w:szCs w:val="24"/>
          <w:lang w:val="sr-Latn-RS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Latn-RS"/>
        </w:rPr>
        <w:t>tativna evaluacija u PZN</w:t>
      </w:r>
    </w:p>
    <w:sectPr w:rsidR="00983C68" w:rsidSect="00337EE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724E8"/>
    <w:multiLevelType w:val="hybridMultilevel"/>
    <w:tmpl w:val="A530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41"/>
    <w:rsid w:val="0002578C"/>
    <w:rsid w:val="000F2516"/>
    <w:rsid w:val="001101E0"/>
    <w:rsid w:val="00337EE8"/>
    <w:rsid w:val="00586D04"/>
    <w:rsid w:val="005C05E2"/>
    <w:rsid w:val="00866DB5"/>
    <w:rsid w:val="008A1A94"/>
    <w:rsid w:val="008E4D38"/>
    <w:rsid w:val="00983C68"/>
    <w:rsid w:val="00990817"/>
    <w:rsid w:val="00B13524"/>
    <w:rsid w:val="00B37C41"/>
    <w:rsid w:val="00B47864"/>
    <w:rsid w:val="00C971FC"/>
    <w:rsid w:val="00F2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Ivanovic</dc:creator>
  <cp:lastModifiedBy>Windows</cp:lastModifiedBy>
  <cp:revision>6</cp:revision>
  <dcterms:created xsi:type="dcterms:W3CDTF">2015-10-08T15:18:00Z</dcterms:created>
  <dcterms:modified xsi:type="dcterms:W3CDTF">2015-10-12T18:48:00Z</dcterms:modified>
</cp:coreProperties>
</file>