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8C" w:rsidRDefault="00D93CAA" w:rsidP="00D93CA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Испитна питања Хирургија 1</w:t>
      </w:r>
    </w:p>
    <w:p w:rsidR="00D93CAA" w:rsidRDefault="00D93CAA" w:rsidP="00D93C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Висока Медицинска школа Ћуприја</w:t>
      </w:r>
    </w:p>
    <w:p w:rsidR="004926B4" w:rsidRPr="004926B4" w:rsidRDefault="004926B4" w:rsidP="00492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26B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Општи принципи здравствене неге у Хирургији</w:t>
      </w:r>
    </w:p>
    <w:p w:rsidR="004926B4" w:rsidRPr="004926B4" w:rsidRDefault="004926B4" w:rsidP="00492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Анестезија и анестезиолошка припрема пацијента за операцију</w:t>
      </w:r>
    </w:p>
    <w:p w:rsidR="004926B4" w:rsidRPr="004926B4" w:rsidRDefault="004926B4" w:rsidP="00492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Врсте анестезије</w:t>
      </w:r>
    </w:p>
    <w:p w:rsidR="004926B4" w:rsidRPr="004926B4" w:rsidRDefault="004926B4" w:rsidP="00492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Стадијуми опште анестезије</w:t>
      </w:r>
    </w:p>
    <w:p w:rsidR="004926B4" w:rsidRPr="004926B4" w:rsidRDefault="004926B4" w:rsidP="00492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26B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Инхалациона</w:t>
      </w:r>
      <w:r w:rsidRPr="004926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26B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анестезија</w:t>
      </w:r>
    </w:p>
    <w:p w:rsidR="004926B4" w:rsidRPr="004926B4" w:rsidRDefault="004926B4" w:rsidP="00492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26B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Интравенска анестезија</w:t>
      </w:r>
    </w:p>
    <w:p w:rsidR="004926B4" w:rsidRPr="00EE3A32" w:rsidRDefault="004926B4" w:rsidP="00492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26B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Регионална</w:t>
      </w:r>
      <w:r w:rsidRPr="004926B4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 w:rsidRPr="004926B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анестезија</w:t>
      </w:r>
    </w:p>
    <w:p w:rsidR="00EE3A32" w:rsidRPr="00EE3A32" w:rsidRDefault="00EE3A32" w:rsidP="00492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Асепса циљеви асепсе</w:t>
      </w:r>
    </w:p>
    <w:p w:rsidR="00EE3A32" w:rsidRPr="00EE3A32" w:rsidRDefault="00EE3A32" w:rsidP="00492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Физичке методе стерилизације</w:t>
      </w:r>
    </w:p>
    <w:p w:rsidR="00EE3A32" w:rsidRPr="00EE3A32" w:rsidRDefault="00EE3A32" w:rsidP="00EE3A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Хемијске методе стерилизације</w:t>
      </w:r>
    </w:p>
    <w:p w:rsidR="00EE3A32" w:rsidRPr="00725899" w:rsidRDefault="00410D59" w:rsidP="00492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Контрола стерилизације</w:t>
      </w:r>
    </w:p>
    <w:p w:rsidR="00725899" w:rsidRPr="00725899" w:rsidRDefault="00725899" w:rsidP="00492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Дезинфекција и методе дезинфекције</w:t>
      </w:r>
    </w:p>
    <w:p w:rsidR="00725899" w:rsidRPr="0023441D" w:rsidRDefault="0023441D" w:rsidP="00492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Дефиниција и подела инфекција</w:t>
      </w:r>
    </w:p>
    <w:p w:rsidR="0023441D" w:rsidRPr="0023441D" w:rsidRDefault="0023441D" w:rsidP="00492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Врсте општих инфекција</w:t>
      </w:r>
    </w:p>
    <w:p w:rsidR="0023441D" w:rsidRPr="00F3665B" w:rsidRDefault="00F3665B" w:rsidP="00492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Локална инфекција и врсте локалних инфекција</w:t>
      </w:r>
    </w:p>
    <w:p w:rsidR="00F3665B" w:rsidRPr="00F3665B" w:rsidRDefault="00F3665B" w:rsidP="00492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Сепса</w:t>
      </w:r>
    </w:p>
    <w:p w:rsidR="00F3665B" w:rsidRPr="00F3665B" w:rsidRDefault="00F3665B" w:rsidP="00492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Тетанус и заштита од тетануса</w:t>
      </w:r>
    </w:p>
    <w:p w:rsidR="00F3665B" w:rsidRPr="009A481E" w:rsidRDefault="00F3665B" w:rsidP="00492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Гасна гангрена</w:t>
      </w:r>
    </w:p>
    <w:p w:rsidR="009A481E" w:rsidRPr="009A481E" w:rsidRDefault="009A481E" w:rsidP="00492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Дефиниција крварења и подела крварења</w:t>
      </w:r>
    </w:p>
    <w:p w:rsidR="009A481E" w:rsidRPr="009A481E" w:rsidRDefault="009A481E" w:rsidP="00492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Методе привремене хемостазе</w:t>
      </w:r>
    </w:p>
    <w:p w:rsidR="009A481E" w:rsidRPr="009A481E" w:rsidRDefault="009A481E" w:rsidP="00492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Методе дефинитивне хемостазе</w:t>
      </w:r>
    </w:p>
    <w:p w:rsidR="009A481E" w:rsidRPr="009A481E" w:rsidRDefault="009A481E" w:rsidP="00492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Трансфузија крви</w:t>
      </w:r>
    </w:p>
    <w:p w:rsidR="009A481E" w:rsidRPr="009A481E" w:rsidRDefault="009A481E" w:rsidP="00492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Симптоматологија и дијагностика обољења једњака</w:t>
      </w:r>
    </w:p>
    <w:p w:rsidR="009A481E" w:rsidRPr="009A481E" w:rsidRDefault="009A481E" w:rsidP="00492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Варикси једњака</w:t>
      </w:r>
    </w:p>
    <w:p w:rsidR="009A481E" w:rsidRPr="009A481E" w:rsidRDefault="009A481E" w:rsidP="00492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481E">
        <w:rPr>
          <w:rFonts w:ascii="Times New Roman" w:hAnsi="Times New Roman" w:cs="Times New Roman"/>
          <w:b/>
          <w:bCs/>
          <w:sz w:val="24"/>
          <w:szCs w:val="24"/>
          <w:lang/>
        </w:rPr>
        <w:t>К</w:t>
      </w:r>
      <w:r w:rsidRPr="009A481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ардиоспазам</w:t>
      </w:r>
      <w:proofErr w:type="spellEnd"/>
      <w:r w:rsidRPr="009A481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–</w:t>
      </w:r>
      <w:r w:rsidRPr="009A481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9A481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Achalasia</w:t>
      </w:r>
    </w:p>
    <w:p w:rsidR="009A481E" w:rsidRPr="009A481E" w:rsidRDefault="009A481E" w:rsidP="00492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Тумори једњака</w:t>
      </w:r>
    </w:p>
    <w:p w:rsidR="009A481E" w:rsidRPr="009A481E" w:rsidRDefault="009A481E" w:rsidP="00492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Улкус желуца и дванаестопалачног црева</w:t>
      </w:r>
    </w:p>
    <w:p w:rsidR="009A481E" w:rsidRPr="009A481E" w:rsidRDefault="009A481E" w:rsidP="00492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Карцином желуца</w:t>
      </w:r>
    </w:p>
    <w:p w:rsidR="009A481E" w:rsidRPr="009A481E" w:rsidRDefault="009A481E" w:rsidP="00492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A481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Акутни апендицитис</w:t>
      </w:r>
    </w:p>
    <w:p w:rsidR="009A481E" w:rsidRPr="009A481E" w:rsidRDefault="009A481E" w:rsidP="00492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Илеус</w:t>
      </w:r>
    </w:p>
    <w:p w:rsidR="009A481E" w:rsidRPr="009A481E" w:rsidRDefault="009A481E" w:rsidP="00492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Киле трбушног зида</w:t>
      </w:r>
    </w:p>
    <w:p w:rsidR="009A481E" w:rsidRPr="009A481E" w:rsidRDefault="009A481E" w:rsidP="00492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Портна хипертензија</w:t>
      </w:r>
    </w:p>
    <w:p w:rsidR="009A481E" w:rsidRPr="009A481E" w:rsidRDefault="009A481E" w:rsidP="00492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Тумори јетре</w:t>
      </w:r>
    </w:p>
    <w:p w:rsidR="009A481E" w:rsidRPr="009A481E" w:rsidRDefault="009A481E" w:rsidP="00492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Акутни холециститис</w:t>
      </w:r>
    </w:p>
    <w:p w:rsidR="009A481E" w:rsidRPr="009A481E" w:rsidRDefault="009A481E" w:rsidP="00492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Холедохолитијаза</w:t>
      </w:r>
    </w:p>
    <w:p w:rsidR="009A481E" w:rsidRPr="009A481E" w:rsidRDefault="009A481E" w:rsidP="00492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Акутни и хронични панкреатитис</w:t>
      </w:r>
    </w:p>
    <w:p w:rsidR="009A481E" w:rsidRPr="009A481E" w:rsidRDefault="009A481E" w:rsidP="00492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Спленомегалија</w:t>
      </w:r>
    </w:p>
    <w:p w:rsidR="009A481E" w:rsidRPr="006311A5" w:rsidRDefault="009A481E" w:rsidP="00492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lastRenderedPageBreak/>
        <w:t>Руптура слезине</w:t>
      </w:r>
    </w:p>
    <w:p w:rsidR="006311A5" w:rsidRPr="006311A5" w:rsidRDefault="006311A5" w:rsidP="00492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Дијагностика обољења дебелог црева</w:t>
      </w:r>
    </w:p>
    <w:p w:rsidR="006311A5" w:rsidRPr="006311A5" w:rsidRDefault="006311A5" w:rsidP="00492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Волвулус дебелог црева</w:t>
      </w:r>
    </w:p>
    <w:p w:rsidR="00B52B81" w:rsidRPr="00B52B81" w:rsidRDefault="006311A5" w:rsidP="00492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Улцерозни колитис  </w:t>
      </w:r>
    </w:p>
    <w:p w:rsidR="006311A5" w:rsidRPr="006311A5" w:rsidRDefault="006311A5" w:rsidP="00492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Кронова болест</w:t>
      </w:r>
    </w:p>
    <w:p w:rsidR="00B52B81" w:rsidRPr="00B52B81" w:rsidRDefault="00B52B81" w:rsidP="00B52B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52B8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Полипи колона и ректума</w:t>
      </w:r>
      <w:r w:rsidRPr="00B52B8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</w:p>
    <w:p w:rsidR="006311A5" w:rsidRPr="00B52B81" w:rsidRDefault="00B52B81" w:rsidP="00492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Карцином дебелог црева</w:t>
      </w:r>
    </w:p>
    <w:p w:rsidR="00B52B81" w:rsidRPr="00FE42B8" w:rsidRDefault="00B52B81" w:rsidP="00492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52B8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Хемороидална</w:t>
      </w:r>
      <w:r w:rsidRPr="00B52B81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 </w:t>
      </w:r>
      <w:r w:rsidRPr="00B52B8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болест</w:t>
      </w:r>
    </w:p>
    <w:p w:rsidR="00FE42B8" w:rsidRPr="00FE42B8" w:rsidRDefault="00FE42B8" w:rsidP="00492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Тумори аноректалног предела</w:t>
      </w:r>
    </w:p>
    <w:p w:rsidR="00106937" w:rsidRPr="00106937" w:rsidRDefault="00106937" w:rsidP="001069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0693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Фиброцистична болест</w:t>
      </w:r>
      <w:r w:rsidRPr="00106937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 ( </w:t>
      </w:r>
      <w:r w:rsidRPr="0010693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дисплазија</w:t>
      </w:r>
      <w:r w:rsidRPr="00106937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 </w:t>
      </w:r>
      <w:r w:rsidRPr="0010693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дојке</w:t>
      </w:r>
      <w:r w:rsidRPr="00106937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 w:rsidRPr="00106937">
        <w:rPr>
          <w:rFonts w:ascii="Times New Roman" w:hAnsi="Times New Roman" w:cs="Times New Roman"/>
          <w:b/>
          <w:bCs/>
          <w:sz w:val="24"/>
          <w:szCs w:val="24"/>
          <w:lang w:val="sl-SI"/>
        </w:rPr>
        <w:t>)</w:t>
      </w:r>
      <w:r w:rsidRPr="00106937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</w:p>
    <w:p w:rsidR="00FE42B8" w:rsidRPr="00106937" w:rsidRDefault="00106937" w:rsidP="00492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Карцином дојке</w:t>
      </w:r>
    </w:p>
    <w:p w:rsidR="00106937" w:rsidRPr="00106937" w:rsidRDefault="00106937" w:rsidP="00492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Дизурија и узроци дизурије</w:t>
      </w:r>
    </w:p>
    <w:p w:rsidR="00106937" w:rsidRPr="00106937" w:rsidRDefault="00106937" w:rsidP="00492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Хематурија и узроци хематурије</w:t>
      </w:r>
    </w:p>
    <w:p w:rsidR="00106937" w:rsidRPr="009F69D0" w:rsidRDefault="00106937" w:rsidP="00492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Аденом простате</w:t>
      </w:r>
    </w:p>
    <w:p w:rsidR="009F69D0" w:rsidRPr="00106937" w:rsidRDefault="009F69D0" w:rsidP="00492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Карцином простате</w:t>
      </w:r>
    </w:p>
    <w:p w:rsidR="00106937" w:rsidRPr="009F69D0" w:rsidRDefault="009F69D0" w:rsidP="00492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Реноуретерална колика, узроци, дијагностика и лечење</w:t>
      </w:r>
    </w:p>
    <w:p w:rsidR="009F69D0" w:rsidRPr="009F69D0" w:rsidRDefault="009F69D0" w:rsidP="00492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Класификација и дијагностика уринарних инфекција</w:t>
      </w:r>
    </w:p>
    <w:p w:rsidR="009F69D0" w:rsidRPr="009F69D0" w:rsidRDefault="009F69D0" w:rsidP="00492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Циститис</w:t>
      </w:r>
    </w:p>
    <w:p w:rsidR="009F69D0" w:rsidRPr="009F69D0" w:rsidRDefault="009F69D0" w:rsidP="00492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Пијелонефритис</w:t>
      </w:r>
    </w:p>
    <w:p w:rsidR="009F69D0" w:rsidRPr="009F69D0" w:rsidRDefault="009F69D0" w:rsidP="00492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Тумори бубрега, класификација, клиничка слика, дијагностика и лечење</w:t>
      </w:r>
    </w:p>
    <w:p w:rsidR="009F69D0" w:rsidRPr="003D0613" w:rsidRDefault="009F69D0" w:rsidP="00492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Тумори тестиса</w:t>
      </w:r>
    </w:p>
    <w:p w:rsidR="003D0613" w:rsidRPr="003D0613" w:rsidRDefault="003D0613" w:rsidP="00492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Поремећаји менструационог циклуса</w:t>
      </w:r>
    </w:p>
    <w:p w:rsidR="003D0613" w:rsidRPr="003D0613" w:rsidRDefault="003D0613" w:rsidP="00492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Дијагностичке методе у гинекологији</w:t>
      </w:r>
    </w:p>
    <w:p w:rsidR="003D0613" w:rsidRPr="00455836" w:rsidRDefault="00455836" w:rsidP="00492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5836">
        <w:rPr>
          <w:rFonts w:ascii="Times New Roman" w:hAnsi="Times New Roman" w:cs="Times New Roman"/>
          <w:b/>
          <w:bCs/>
          <w:sz w:val="24"/>
          <w:szCs w:val="24"/>
          <w:lang/>
        </w:rPr>
        <w:t>З</w:t>
      </w:r>
      <w:r w:rsidRPr="004558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апаљења</w:t>
      </w:r>
      <w:proofErr w:type="spellEnd"/>
      <w:r w:rsidRPr="004558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унутрашњих</w:t>
      </w:r>
      <w:r w:rsidRPr="00455836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4558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полних органа жене</w:t>
      </w:r>
    </w:p>
    <w:p w:rsidR="00455836" w:rsidRPr="008A3C57" w:rsidRDefault="00455836" w:rsidP="00492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Карцином </w:t>
      </w:r>
      <w:r w:rsidRPr="004558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грлића материце</w:t>
      </w:r>
    </w:p>
    <w:p w:rsidR="008A3C57" w:rsidRPr="008A3C57" w:rsidRDefault="008A3C57" w:rsidP="00492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Торакална траума, етиологија и дијагностика повреда грудног коша</w:t>
      </w:r>
    </w:p>
    <w:p w:rsidR="008A3C57" w:rsidRPr="008A3C57" w:rsidRDefault="008A3C57" w:rsidP="00492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Прелом ребара</w:t>
      </w:r>
    </w:p>
    <w:p w:rsidR="008A3C57" w:rsidRPr="008A3C57" w:rsidRDefault="008A3C57" w:rsidP="00492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Хемоторакс, етиологија, клиничка слика, дијагностика и лечење</w:t>
      </w:r>
    </w:p>
    <w:p w:rsidR="008A3C57" w:rsidRPr="008A3C57" w:rsidRDefault="008A3C57" w:rsidP="00492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Врсте торакалне дренаже</w:t>
      </w:r>
    </w:p>
    <w:p w:rsidR="008A3C57" w:rsidRPr="008A3C57" w:rsidRDefault="008A3C57" w:rsidP="00492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Трауматска руптура дијафрагме</w:t>
      </w:r>
    </w:p>
    <w:p w:rsidR="008A3C57" w:rsidRPr="008A3C57" w:rsidRDefault="008A3C57" w:rsidP="00492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Пнеумоторакс, подела, клиничка слика, дијагностика и лечење</w:t>
      </w:r>
    </w:p>
    <w:p w:rsidR="008A3C57" w:rsidRPr="008A3C57" w:rsidRDefault="008A3C57" w:rsidP="00492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Примарни спонтани пнеумоторакс</w:t>
      </w:r>
    </w:p>
    <w:p w:rsidR="008A3C57" w:rsidRPr="008A3C57" w:rsidRDefault="008A3C57" w:rsidP="00492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Тензиони пнеумоторакс</w:t>
      </w:r>
    </w:p>
    <w:p w:rsidR="008A3C57" w:rsidRPr="00C815CF" w:rsidRDefault="00C815CF" w:rsidP="00492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Емпијем плеуре, етиологија, клиничка слика, дијагностика и лечење</w:t>
      </w:r>
    </w:p>
    <w:p w:rsidR="00C815CF" w:rsidRPr="00C815CF" w:rsidRDefault="00C815CF" w:rsidP="00492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Карцином плућа</w:t>
      </w:r>
    </w:p>
    <w:p w:rsidR="00C815CF" w:rsidRPr="00C815CF" w:rsidRDefault="00C815CF" w:rsidP="00492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Опекотине, класификација према етиологији и према дубини</w:t>
      </w:r>
    </w:p>
    <w:p w:rsidR="00C815CF" w:rsidRPr="00C815CF" w:rsidRDefault="00C815CF" w:rsidP="00492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815C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Прва</w:t>
      </w:r>
      <w:r w:rsidRPr="00C815CF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 w:rsidRPr="00C815C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помоћ</w:t>
      </w:r>
      <w:r w:rsidRPr="00C815CF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 w:rsidRPr="00C815C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</w:t>
      </w:r>
      <w:r w:rsidRPr="00C815CF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 w:rsidRPr="00C815C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општа</w:t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 w:rsidRPr="00C815C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медицинска</w:t>
      </w:r>
      <w:r w:rsidRPr="00C815CF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 w:rsidRPr="00C815C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помоћ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код опекотина</w:t>
      </w:r>
    </w:p>
    <w:p w:rsidR="00C815CF" w:rsidRPr="00C815CF" w:rsidRDefault="00C815CF" w:rsidP="00492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Смрзотине</w:t>
      </w:r>
    </w:p>
    <w:p w:rsidR="00C815CF" w:rsidRPr="00C815CF" w:rsidRDefault="00C815CF" w:rsidP="00492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Тумори коже</w:t>
      </w:r>
    </w:p>
    <w:p w:rsidR="00C815CF" w:rsidRPr="00C815CF" w:rsidRDefault="00C815CF" w:rsidP="00492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Хидроцефалус</w:t>
      </w:r>
    </w:p>
    <w:p w:rsidR="00C815CF" w:rsidRPr="00C815CF" w:rsidRDefault="00C815CF" w:rsidP="00492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lastRenderedPageBreak/>
        <w:t>Краниоцеребралне повреде</w:t>
      </w:r>
    </w:p>
    <w:p w:rsidR="00C815CF" w:rsidRPr="00C815CF" w:rsidRDefault="00C815CF" w:rsidP="00C815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815C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Глазгов кома скала</w:t>
      </w:r>
      <w:r w:rsidRPr="00C815CF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код краниоцеребралних повреда</w:t>
      </w:r>
    </w:p>
    <w:p w:rsidR="00C815CF" w:rsidRPr="00C815CF" w:rsidRDefault="00C815CF" w:rsidP="00C815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Тумори мозга, класификација, клиничка слика, дијагностика и лечење</w:t>
      </w:r>
    </w:p>
    <w:p w:rsidR="00C815CF" w:rsidRPr="00C815CF" w:rsidRDefault="00C815CF" w:rsidP="00C815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Повреде уха</w:t>
      </w:r>
    </w:p>
    <w:p w:rsidR="00C815CF" w:rsidRPr="00C815CF" w:rsidRDefault="00C815CF" w:rsidP="00C815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Запаљења ува</w:t>
      </w:r>
    </w:p>
    <w:p w:rsidR="00C815CF" w:rsidRPr="00C815CF" w:rsidRDefault="00C815CF" w:rsidP="00C815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815C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Крварење</w:t>
      </w:r>
      <w:r w:rsidRPr="00C815CF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 w:rsidRPr="00C815C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из</w:t>
      </w:r>
      <w:r w:rsidRPr="00C815CF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 w:rsidRPr="00C815C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носа</w:t>
      </w:r>
      <w:r w:rsidRPr="00C815CF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(</w:t>
      </w:r>
      <w:r w:rsidRPr="00C815C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C815CF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epistaxis</w:t>
      </w:r>
      <w:r w:rsidRPr="00C815C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C815CF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)</w:t>
      </w:r>
    </w:p>
    <w:p w:rsidR="00C815CF" w:rsidRPr="00C815CF" w:rsidRDefault="00C815CF" w:rsidP="00C815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815C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Запаљенски процеси усне дупље и језика</w:t>
      </w:r>
    </w:p>
    <w:p w:rsidR="00C815CF" w:rsidRPr="00D159A4" w:rsidRDefault="00C815CF" w:rsidP="00C815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815CF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Stomatitis aphtosa</w:t>
      </w:r>
    </w:p>
    <w:p w:rsidR="00D159A4" w:rsidRPr="00C815CF" w:rsidRDefault="00D159A4" w:rsidP="00F76848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D159A4" w:rsidRPr="00C815CF" w:rsidSect="00606B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345AA"/>
    <w:multiLevelType w:val="hybridMultilevel"/>
    <w:tmpl w:val="92184D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93CAA"/>
    <w:rsid w:val="00106937"/>
    <w:rsid w:val="0023441D"/>
    <w:rsid w:val="003D0613"/>
    <w:rsid w:val="00410D59"/>
    <w:rsid w:val="00455836"/>
    <w:rsid w:val="004926B4"/>
    <w:rsid w:val="00531E30"/>
    <w:rsid w:val="00606B8C"/>
    <w:rsid w:val="006311A5"/>
    <w:rsid w:val="00725899"/>
    <w:rsid w:val="008A3C57"/>
    <w:rsid w:val="009A481E"/>
    <w:rsid w:val="009F69D0"/>
    <w:rsid w:val="00B52B81"/>
    <w:rsid w:val="00C815CF"/>
    <w:rsid w:val="00D159A4"/>
    <w:rsid w:val="00D93CAA"/>
    <w:rsid w:val="00EE3A32"/>
    <w:rsid w:val="00F3665B"/>
    <w:rsid w:val="00F76848"/>
    <w:rsid w:val="00FE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B8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6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Medicinski fakultet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</dc:creator>
  <cp:keywords/>
  <dc:description/>
  <cp:lastModifiedBy>Boban</cp:lastModifiedBy>
  <cp:revision>16</cp:revision>
  <dcterms:created xsi:type="dcterms:W3CDTF">2017-01-01T09:47:00Z</dcterms:created>
  <dcterms:modified xsi:type="dcterms:W3CDTF">2017-01-01T11:50:00Z</dcterms:modified>
</cp:coreProperties>
</file>