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EDA8" w14:textId="1078A0C3" w:rsidR="00DF1611" w:rsidRPr="00DF1611" w:rsidRDefault="00DF1611" w:rsidP="00DF1611">
      <w:pPr>
        <w:spacing w:line="240" w:lineRule="auto"/>
        <w:jc w:val="center"/>
        <w:rPr>
          <w:b/>
          <w:szCs w:val="24"/>
        </w:rPr>
      </w:pPr>
      <w:r w:rsidRPr="00DF1611">
        <w:rPr>
          <w:b/>
          <w:szCs w:val="24"/>
        </w:rPr>
        <w:t>ЛИСТА МЕНТОРА</w:t>
      </w:r>
    </w:p>
    <w:p w14:paraId="20D3AA49" w14:textId="78B9141F" w:rsidR="000D1CCD" w:rsidRPr="00DF1611" w:rsidRDefault="000D1CCD" w:rsidP="00DF1611">
      <w:pPr>
        <w:spacing w:line="240" w:lineRule="auto"/>
        <w:jc w:val="center"/>
        <w:rPr>
          <w:b/>
          <w:szCs w:val="24"/>
        </w:rPr>
      </w:pPr>
      <w:r w:rsidRPr="00DF1611">
        <w:rPr>
          <w:b/>
          <w:szCs w:val="24"/>
        </w:rPr>
        <w:t>школска 2022/2023. година</w:t>
      </w:r>
    </w:p>
    <w:p w14:paraId="733887B6" w14:textId="68BB44BC" w:rsidR="000D1CCD" w:rsidRPr="00DF1611" w:rsidRDefault="00053E0F" w:rsidP="00DF1611">
      <w:pPr>
        <w:spacing w:line="240" w:lineRule="auto"/>
        <w:jc w:val="center"/>
        <w:rPr>
          <w:b/>
          <w:szCs w:val="24"/>
        </w:rPr>
      </w:pPr>
      <w:r w:rsidRPr="00DF1611">
        <w:rPr>
          <w:b/>
          <w:szCs w:val="24"/>
        </w:rPr>
        <w:t>С</w:t>
      </w:r>
      <w:r w:rsidR="000D1CCD" w:rsidRPr="00DF1611">
        <w:rPr>
          <w:b/>
          <w:szCs w:val="24"/>
        </w:rPr>
        <w:t>труковни</w:t>
      </w:r>
      <w:r w:rsidRPr="00DF1611">
        <w:rPr>
          <w:b/>
          <w:szCs w:val="24"/>
        </w:rPr>
        <w:t xml:space="preserve"> </w:t>
      </w:r>
      <w:r w:rsidR="000D1CCD" w:rsidRPr="00DF1611">
        <w:rPr>
          <w:b/>
          <w:szCs w:val="24"/>
        </w:rPr>
        <w:t>мастер</w:t>
      </w:r>
      <w:r w:rsidRPr="00DF1611">
        <w:rPr>
          <w:b/>
          <w:szCs w:val="24"/>
        </w:rPr>
        <w:t xml:space="preserve"> </w:t>
      </w:r>
      <w:r w:rsidR="000D1CCD" w:rsidRPr="00DF1611">
        <w:rPr>
          <w:b/>
          <w:szCs w:val="24"/>
        </w:rPr>
        <w:t>медицинска</w:t>
      </w:r>
      <w:r w:rsidRPr="00DF1611">
        <w:rPr>
          <w:b/>
          <w:szCs w:val="24"/>
        </w:rPr>
        <w:t xml:space="preserve"> </w:t>
      </w:r>
      <w:r w:rsidR="000D1CCD" w:rsidRPr="00DF1611">
        <w:rPr>
          <w:b/>
          <w:szCs w:val="24"/>
        </w:rPr>
        <w:t>сестра</w:t>
      </w:r>
    </w:p>
    <w:p w14:paraId="5ABB3F1C" w14:textId="77777777" w:rsidR="000D1CCD" w:rsidRPr="00DF1611" w:rsidRDefault="000D1CCD" w:rsidP="00DF1611">
      <w:pPr>
        <w:spacing w:line="240" w:lineRule="auto"/>
        <w:rPr>
          <w:b/>
          <w:szCs w:val="24"/>
        </w:rPr>
      </w:pP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692"/>
        <w:gridCol w:w="4445"/>
        <w:gridCol w:w="1623"/>
      </w:tblGrid>
      <w:tr w:rsidR="000D1CCD" w:rsidRPr="00DF1611" w14:paraId="6B5E9D9C" w14:textId="77777777" w:rsidTr="00DF1611">
        <w:trPr>
          <w:jc w:val="center"/>
        </w:trPr>
        <w:tc>
          <w:tcPr>
            <w:tcW w:w="648" w:type="dxa"/>
            <w:shd w:val="clear" w:color="auto" w:fill="auto"/>
          </w:tcPr>
          <w:p w14:paraId="5C7107E3" w14:textId="77777777" w:rsidR="000D1CCD" w:rsidRPr="00DF1611" w:rsidRDefault="000D1CCD" w:rsidP="00DF1611">
            <w:pPr>
              <w:spacing w:line="240" w:lineRule="auto"/>
              <w:rPr>
                <w:szCs w:val="24"/>
              </w:rPr>
            </w:pPr>
            <w:r w:rsidRPr="00DF1611">
              <w:rPr>
                <w:szCs w:val="24"/>
              </w:rPr>
              <w:t>Ред. бр.</w:t>
            </w:r>
          </w:p>
        </w:tc>
        <w:tc>
          <w:tcPr>
            <w:tcW w:w="3692" w:type="dxa"/>
            <w:shd w:val="clear" w:color="auto" w:fill="auto"/>
          </w:tcPr>
          <w:p w14:paraId="77486CD3" w14:textId="77777777" w:rsidR="000D1CCD" w:rsidRPr="00DF1611" w:rsidRDefault="000D1CCD" w:rsidP="00DF1611">
            <w:pPr>
              <w:spacing w:line="240" w:lineRule="auto"/>
              <w:rPr>
                <w:szCs w:val="24"/>
              </w:rPr>
            </w:pPr>
            <w:r w:rsidRPr="00DF1611">
              <w:rPr>
                <w:szCs w:val="24"/>
              </w:rPr>
              <w:t>Наставник</w:t>
            </w:r>
          </w:p>
        </w:tc>
        <w:tc>
          <w:tcPr>
            <w:tcW w:w="4445" w:type="dxa"/>
            <w:shd w:val="clear" w:color="auto" w:fill="auto"/>
          </w:tcPr>
          <w:p w14:paraId="3083C0EE" w14:textId="77777777" w:rsidR="000D1CCD" w:rsidRPr="00DF1611" w:rsidRDefault="000D1CCD" w:rsidP="00DF1611">
            <w:pPr>
              <w:spacing w:line="240" w:lineRule="auto"/>
              <w:rPr>
                <w:szCs w:val="24"/>
              </w:rPr>
            </w:pPr>
            <w:r w:rsidRPr="00DF1611">
              <w:rPr>
                <w:szCs w:val="24"/>
              </w:rPr>
              <w:t>Предмет</w:t>
            </w:r>
          </w:p>
        </w:tc>
        <w:tc>
          <w:tcPr>
            <w:tcW w:w="1623" w:type="dxa"/>
          </w:tcPr>
          <w:p w14:paraId="498D420D" w14:textId="4688582E" w:rsidR="000D1CCD" w:rsidRPr="00DF1611" w:rsidRDefault="00053E0F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Бр.</w:t>
            </w:r>
            <w:r w:rsidR="00DF1611">
              <w:rPr>
                <w:szCs w:val="24"/>
              </w:rPr>
              <w:t xml:space="preserve"> </w:t>
            </w:r>
            <w:r w:rsidRPr="00DF1611">
              <w:rPr>
                <w:szCs w:val="24"/>
              </w:rPr>
              <w:t>студената</w:t>
            </w:r>
          </w:p>
          <w:p w14:paraId="4B2BD386" w14:textId="77777777" w:rsidR="00053E0F" w:rsidRPr="00DF1611" w:rsidRDefault="00053E0F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по предмету</w:t>
            </w:r>
          </w:p>
        </w:tc>
      </w:tr>
      <w:tr w:rsidR="000D1CCD" w:rsidRPr="00DF1611" w14:paraId="30DCE770" w14:textId="77777777" w:rsidTr="00DF1611">
        <w:trPr>
          <w:jc w:val="center"/>
        </w:trPr>
        <w:tc>
          <w:tcPr>
            <w:tcW w:w="648" w:type="dxa"/>
            <w:shd w:val="clear" w:color="auto" w:fill="auto"/>
          </w:tcPr>
          <w:p w14:paraId="27D15306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14:paraId="246ACFA5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Др Горан Јововић</w:t>
            </w:r>
          </w:p>
        </w:tc>
        <w:tc>
          <w:tcPr>
            <w:tcW w:w="4445" w:type="dxa"/>
            <w:shd w:val="clear" w:color="auto" w:fill="auto"/>
          </w:tcPr>
          <w:p w14:paraId="30ACA4D7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Примена информационо-комуникционих технологија у здравству</w:t>
            </w:r>
          </w:p>
        </w:tc>
        <w:tc>
          <w:tcPr>
            <w:tcW w:w="1623" w:type="dxa"/>
          </w:tcPr>
          <w:p w14:paraId="6A3C92E9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3</w:t>
            </w:r>
          </w:p>
        </w:tc>
      </w:tr>
      <w:tr w:rsidR="000D1CCD" w:rsidRPr="00DF1611" w14:paraId="42B735A5" w14:textId="77777777" w:rsidTr="00DF1611">
        <w:trPr>
          <w:jc w:val="center"/>
        </w:trPr>
        <w:tc>
          <w:tcPr>
            <w:tcW w:w="648" w:type="dxa"/>
            <w:shd w:val="clear" w:color="auto" w:fill="auto"/>
          </w:tcPr>
          <w:p w14:paraId="25A771A8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23BFF5D3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Др Жилијета Кривокапић</w:t>
            </w:r>
          </w:p>
        </w:tc>
        <w:tc>
          <w:tcPr>
            <w:tcW w:w="4445" w:type="dxa"/>
            <w:shd w:val="clear" w:color="auto" w:fill="auto"/>
          </w:tcPr>
          <w:p w14:paraId="1646778C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Комуникационе вештине</w:t>
            </w:r>
          </w:p>
        </w:tc>
        <w:tc>
          <w:tcPr>
            <w:tcW w:w="1623" w:type="dxa"/>
          </w:tcPr>
          <w:p w14:paraId="2864EBCF" w14:textId="77777777" w:rsidR="000D1CCD" w:rsidRPr="00DF1611" w:rsidRDefault="00DC1888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4</w:t>
            </w:r>
          </w:p>
        </w:tc>
      </w:tr>
      <w:tr w:rsidR="000D1CCD" w:rsidRPr="00DF1611" w14:paraId="3A9E76D1" w14:textId="77777777" w:rsidTr="00DF1611">
        <w:trPr>
          <w:jc w:val="center"/>
        </w:trPr>
        <w:tc>
          <w:tcPr>
            <w:tcW w:w="648" w:type="dxa"/>
            <w:shd w:val="clear" w:color="auto" w:fill="auto"/>
          </w:tcPr>
          <w:p w14:paraId="0991E5CB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3D2950F9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Др сци. мед. Татјана Килибарда</w:t>
            </w:r>
          </w:p>
        </w:tc>
        <w:tc>
          <w:tcPr>
            <w:tcW w:w="4445" w:type="dxa"/>
            <w:shd w:val="clear" w:color="auto" w:fill="auto"/>
          </w:tcPr>
          <w:p w14:paraId="75142B15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Менаџмент квалитета у систему здравствене заштите</w:t>
            </w:r>
          </w:p>
        </w:tc>
        <w:tc>
          <w:tcPr>
            <w:tcW w:w="1623" w:type="dxa"/>
          </w:tcPr>
          <w:p w14:paraId="21C5C189" w14:textId="77777777" w:rsidR="000D1CCD" w:rsidRPr="00DF1611" w:rsidRDefault="00DC1888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4</w:t>
            </w:r>
          </w:p>
        </w:tc>
      </w:tr>
      <w:tr w:rsidR="000D1CCD" w:rsidRPr="00DF1611" w14:paraId="35D4F70C" w14:textId="77777777" w:rsidTr="00DF1611">
        <w:trPr>
          <w:trHeight w:val="513"/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6C4105CB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4.</w:t>
            </w:r>
          </w:p>
        </w:tc>
        <w:tc>
          <w:tcPr>
            <w:tcW w:w="3692" w:type="dxa"/>
            <w:vMerge w:val="restart"/>
            <w:shd w:val="clear" w:color="auto" w:fill="auto"/>
          </w:tcPr>
          <w:p w14:paraId="15881CBB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Др сци. мед. Миле Деспотовић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14:paraId="21C2FFA3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Менаџмент квалитета у систему здравствене заштите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0D5D18D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3</w:t>
            </w:r>
          </w:p>
        </w:tc>
      </w:tr>
      <w:tr w:rsidR="000D1CCD" w:rsidRPr="00DF1611" w14:paraId="68A6D11A" w14:textId="77777777" w:rsidTr="00DF1611">
        <w:trPr>
          <w:trHeight w:val="238"/>
          <w:jc w:val="center"/>
        </w:trPr>
        <w:tc>
          <w:tcPr>
            <w:tcW w:w="648" w:type="dxa"/>
            <w:vMerge/>
            <w:shd w:val="clear" w:color="auto" w:fill="auto"/>
          </w:tcPr>
          <w:p w14:paraId="4616659E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14:paraId="64454B91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14:paraId="5170EC77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Промоција здравља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742C758E" w14:textId="77777777" w:rsidR="000D1CCD" w:rsidRPr="00DF1611" w:rsidRDefault="00895873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3</w:t>
            </w:r>
          </w:p>
        </w:tc>
      </w:tr>
      <w:tr w:rsidR="000D1CCD" w:rsidRPr="00DF1611" w14:paraId="701CE15D" w14:textId="77777777" w:rsidTr="00DF1611">
        <w:trPr>
          <w:jc w:val="center"/>
        </w:trPr>
        <w:tc>
          <w:tcPr>
            <w:tcW w:w="648" w:type="dxa"/>
            <w:shd w:val="clear" w:color="auto" w:fill="auto"/>
          </w:tcPr>
          <w:p w14:paraId="62B0D0D9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3448FF15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  <w:lang w:val="sr-Cyrl-CS"/>
              </w:rPr>
              <w:t>Др сци. мед. Љиљана Антић</w:t>
            </w:r>
          </w:p>
        </w:tc>
        <w:tc>
          <w:tcPr>
            <w:tcW w:w="4445" w:type="dxa"/>
            <w:shd w:val="clear" w:color="auto" w:fill="auto"/>
          </w:tcPr>
          <w:p w14:paraId="6F6E91D5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Промоција здравља</w:t>
            </w:r>
          </w:p>
        </w:tc>
        <w:tc>
          <w:tcPr>
            <w:tcW w:w="1623" w:type="dxa"/>
          </w:tcPr>
          <w:p w14:paraId="7FDD83F9" w14:textId="77777777" w:rsidR="000D1CCD" w:rsidRPr="00DF1611" w:rsidRDefault="00DC1888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3</w:t>
            </w:r>
          </w:p>
        </w:tc>
      </w:tr>
      <w:tr w:rsidR="000D1CCD" w:rsidRPr="00DF1611" w14:paraId="087BBBE5" w14:textId="77777777" w:rsidTr="00DF1611">
        <w:trPr>
          <w:jc w:val="center"/>
        </w:trPr>
        <w:tc>
          <w:tcPr>
            <w:tcW w:w="648" w:type="dxa"/>
            <w:shd w:val="clear" w:color="auto" w:fill="auto"/>
          </w:tcPr>
          <w:p w14:paraId="1EFE9B02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288D56B2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Др сци. мед. Татјана Стојковић</w:t>
            </w:r>
          </w:p>
        </w:tc>
        <w:tc>
          <w:tcPr>
            <w:tcW w:w="4445" w:type="dxa"/>
            <w:shd w:val="clear" w:color="auto" w:fill="auto"/>
          </w:tcPr>
          <w:p w14:paraId="5143C2A1" w14:textId="77777777" w:rsidR="000D1CCD" w:rsidRPr="00DF1611" w:rsidRDefault="000D1CCD" w:rsidP="00DF1611">
            <w:pPr>
              <w:spacing w:line="240" w:lineRule="auto"/>
              <w:jc w:val="left"/>
              <w:rPr>
                <w:szCs w:val="24"/>
              </w:rPr>
            </w:pPr>
            <w:r w:rsidRPr="00DF1611">
              <w:rPr>
                <w:szCs w:val="24"/>
              </w:rPr>
              <w:t>Системи здравствене заштите</w:t>
            </w:r>
          </w:p>
        </w:tc>
        <w:tc>
          <w:tcPr>
            <w:tcW w:w="1623" w:type="dxa"/>
          </w:tcPr>
          <w:p w14:paraId="2F8E7DC5" w14:textId="77777777" w:rsidR="000D1CCD" w:rsidRPr="00DF1611" w:rsidRDefault="000D1CCD" w:rsidP="00DF1611">
            <w:pPr>
              <w:spacing w:line="240" w:lineRule="auto"/>
              <w:jc w:val="center"/>
              <w:rPr>
                <w:szCs w:val="24"/>
              </w:rPr>
            </w:pPr>
            <w:r w:rsidRPr="00DF1611">
              <w:rPr>
                <w:szCs w:val="24"/>
              </w:rPr>
              <w:t>3</w:t>
            </w:r>
          </w:p>
        </w:tc>
      </w:tr>
    </w:tbl>
    <w:p w14:paraId="0DE4050E" w14:textId="77777777" w:rsidR="000D1CCD" w:rsidRPr="00DF1611" w:rsidRDefault="000D1CCD" w:rsidP="00DF1611">
      <w:pPr>
        <w:spacing w:line="240" w:lineRule="auto"/>
        <w:rPr>
          <w:b/>
          <w:szCs w:val="24"/>
        </w:rPr>
      </w:pPr>
    </w:p>
    <w:p w14:paraId="7FA29AC9" w14:textId="77777777" w:rsidR="000D1CCD" w:rsidRPr="00DF1611" w:rsidRDefault="000D1CCD" w:rsidP="00DF1611">
      <w:pPr>
        <w:spacing w:line="240" w:lineRule="auto"/>
        <w:rPr>
          <w:szCs w:val="24"/>
        </w:rPr>
      </w:pPr>
    </w:p>
    <w:p w14:paraId="1C1913C6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0918450F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031E17C9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34832A80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270237FC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1B2A93F8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4B7B4744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5369E20E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20121193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7038E9C0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526C512D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207310E1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795B3FEE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3CB09681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5D8AB53E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2D57F852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22DE31BD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4126F23B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0E27A1B8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2173D2FB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7371B76E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6C96E567" w14:textId="77777777" w:rsidR="00053E0F" w:rsidRPr="00DF1611" w:rsidRDefault="00053E0F" w:rsidP="00DF1611">
      <w:pPr>
        <w:spacing w:line="240" w:lineRule="auto"/>
        <w:rPr>
          <w:b/>
          <w:szCs w:val="24"/>
        </w:rPr>
      </w:pPr>
    </w:p>
    <w:p w14:paraId="73EB96BA" w14:textId="77777777" w:rsidR="00805C28" w:rsidRPr="00DF1611" w:rsidRDefault="00805C28" w:rsidP="00DF1611">
      <w:pPr>
        <w:spacing w:line="240" w:lineRule="auto"/>
        <w:rPr>
          <w:szCs w:val="24"/>
        </w:rPr>
      </w:pPr>
    </w:p>
    <w:sectPr w:rsidR="00805C28" w:rsidRPr="00DF1611" w:rsidSect="0083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CD"/>
    <w:rsid w:val="00053E0F"/>
    <w:rsid w:val="000D1CCD"/>
    <w:rsid w:val="001E12E4"/>
    <w:rsid w:val="002808D2"/>
    <w:rsid w:val="00324090"/>
    <w:rsid w:val="007B40AA"/>
    <w:rsid w:val="00805C28"/>
    <w:rsid w:val="00834FA7"/>
    <w:rsid w:val="00895873"/>
    <w:rsid w:val="008E0586"/>
    <w:rsid w:val="008F3EDA"/>
    <w:rsid w:val="00937869"/>
    <w:rsid w:val="00AF17A7"/>
    <w:rsid w:val="00B43E35"/>
    <w:rsid w:val="00C545B8"/>
    <w:rsid w:val="00CE1309"/>
    <w:rsid w:val="00CF56F2"/>
    <w:rsid w:val="00D014B1"/>
    <w:rsid w:val="00D1228F"/>
    <w:rsid w:val="00DC1888"/>
    <w:rsid w:val="00DF1611"/>
    <w:rsid w:val="00F4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5317"/>
  <w15:docId w15:val="{BE757A60-A19F-4231-9712-A0CF0E6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CD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D"/>
    <w:rPr>
      <w:rFonts w:ascii="Times New Roman" w:eastAsia="Calibri" w:hAnsi="Times New Roman" w:cs="Times New Roman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D"/>
    <w:rPr>
      <w:rFonts w:ascii="Times New Roman" w:eastAsia="Calibri" w:hAnsi="Times New Roman" w:cs="Times New Roman"/>
      <w:b/>
      <w:bCs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KPCTA</cp:lastModifiedBy>
  <cp:revision>3</cp:revision>
  <dcterms:created xsi:type="dcterms:W3CDTF">2023-04-24T11:43:00Z</dcterms:created>
  <dcterms:modified xsi:type="dcterms:W3CDTF">2023-04-24T12:18:00Z</dcterms:modified>
</cp:coreProperties>
</file>