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A20E" w14:textId="77777777" w:rsidR="00E56DA0" w:rsidRPr="00234461" w:rsidRDefault="00E56DA0" w:rsidP="00E56DA0">
      <w:pPr>
        <w:jc w:val="center"/>
        <w:rPr>
          <w:b/>
          <w:bCs/>
        </w:rPr>
      </w:pPr>
      <w:r w:rsidRPr="00234461">
        <w:rPr>
          <w:b/>
          <w:bCs/>
        </w:rPr>
        <w:t>ЛИСТА МЕНТОРА</w:t>
      </w:r>
    </w:p>
    <w:p w14:paraId="79A09626" w14:textId="77777777" w:rsidR="00E56DA0" w:rsidRPr="00234461" w:rsidRDefault="00E56DA0" w:rsidP="00E56DA0">
      <w:pPr>
        <w:jc w:val="center"/>
        <w:rPr>
          <w:b/>
          <w:bCs/>
        </w:rPr>
      </w:pPr>
      <w:r w:rsidRPr="00234461">
        <w:rPr>
          <w:b/>
          <w:bCs/>
        </w:rPr>
        <w:t xml:space="preserve">школска 2023/2024. </w:t>
      </w:r>
      <w:r>
        <w:rPr>
          <w:b/>
          <w:bCs/>
        </w:rPr>
        <w:t>g</w:t>
      </w:r>
      <w:r w:rsidRPr="00234461">
        <w:rPr>
          <w:b/>
          <w:bCs/>
        </w:rPr>
        <w:t>одина</w:t>
      </w:r>
    </w:p>
    <w:p w14:paraId="20AD304F" w14:textId="77777777" w:rsidR="00E56DA0" w:rsidRPr="00234461" w:rsidRDefault="00E56DA0" w:rsidP="00E56DA0">
      <w:pPr>
        <w:jc w:val="center"/>
        <w:rPr>
          <w:b/>
          <w:bCs/>
        </w:rPr>
      </w:pPr>
      <w:r w:rsidRPr="00234461">
        <w:rPr>
          <w:b/>
          <w:bCs/>
        </w:rPr>
        <w:t>Струковн</w:t>
      </w:r>
      <w:r>
        <w:rPr>
          <w:b/>
          <w:bCs/>
          <w:lang w:val="sr-Cyrl-RS"/>
        </w:rPr>
        <w:t>и мастер</w:t>
      </w:r>
      <w:r w:rsidRPr="00234461">
        <w:rPr>
          <w:b/>
          <w:bCs/>
        </w:rPr>
        <w:t xml:space="preserve"> медицинска сестра</w:t>
      </w:r>
    </w:p>
    <w:p w14:paraId="2F230DF5" w14:textId="77777777" w:rsidR="00E56DA0" w:rsidRPr="00135E61" w:rsidRDefault="00E56DA0" w:rsidP="00E56DA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086"/>
        <w:gridCol w:w="4578"/>
        <w:gridCol w:w="706"/>
      </w:tblGrid>
      <w:tr w:rsidR="00E56DA0" w:rsidRPr="00135E61" w14:paraId="3FCAE5BA" w14:textId="77777777" w:rsidTr="00B86CC8">
        <w:trPr>
          <w:trHeight w:val="397"/>
        </w:trPr>
        <w:tc>
          <w:tcPr>
            <w:tcW w:w="647" w:type="dxa"/>
            <w:vAlign w:val="center"/>
          </w:tcPr>
          <w:p w14:paraId="6EDB3FE0" w14:textId="77777777" w:rsidR="00E56DA0" w:rsidRPr="006F550A" w:rsidRDefault="00E56DA0" w:rsidP="00B86CC8">
            <w:pPr>
              <w:jc w:val="center"/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Ред. бр.</w:t>
            </w:r>
          </w:p>
        </w:tc>
        <w:tc>
          <w:tcPr>
            <w:tcW w:w="3147" w:type="dxa"/>
            <w:vAlign w:val="center"/>
          </w:tcPr>
          <w:p w14:paraId="6C2E6657" w14:textId="77777777" w:rsidR="00E56DA0" w:rsidRPr="006F550A" w:rsidRDefault="00E56DA0" w:rsidP="00B86CC8">
            <w:pPr>
              <w:jc w:val="center"/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Наставник</w:t>
            </w:r>
          </w:p>
        </w:tc>
        <w:tc>
          <w:tcPr>
            <w:tcW w:w="4678" w:type="dxa"/>
            <w:vAlign w:val="center"/>
          </w:tcPr>
          <w:p w14:paraId="4B18FC15" w14:textId="77777777" w:rsidR="00E56DA0" w:rsidRPr="006F550A" w:rsidRDefault="00E56DA0" w:rsidP="00B86CC8">
            <w:pPr>
              <w:jc w:val="center"/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Предмет</w:t>
            </w:r>
          </w:p>
        </w:tc>
        <w:tc>
          <w:tcPr>
            <w:tcW w:w="708" w:type="dxa"/>
            <w:vAlign w:val="center"/>
          </w:tcPr>
          <w:p w14:paraId="188BA1CD" w14:textId="77777777" w:rsidR="00E56DA0" w:rsidRPr="003B0E78" w:rsidRDefault="00E56DA0" w:rsidP="00B86CC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тема</w:t>
            </w:r>
          </w:p>
        </w:tc>
      </w:tr>
      <w:tr w:rsidR="00E56DA0" w:rsidRPr="00135E61" w14:paraId="4E44D4FE" w14:textId="77777777" w:rsidTr="00B86CC8">
        <w:trPr>
          <w:trHeight w:val="397"/>
        </w:trPr>
        <w:tc>
          <w:tcPr>
            <w:tcW w:w="647" w:type="dxa"/>
            <w:vAlign w:val="center"/>
          </w:tcPr>
          <w:p w14:paraId="65DBE982" w14:textId="77777777" w:rsidR="00E56DA0" w:rsidRPr="006F550A" w:rsidRDefault="00E56DA0" w:rsidP="00B86CC8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1.</w:t>
            </w:r>
          </w:p>
        </w:tc>
        <w:tc>
          <w:tcPr>
            <w:tcW w:w="3147" w:type="dxa"/>
            <w:vAlign w:val="center"/>
          </w:tcPr>
          <w:p w14:paraId="409A115E" w14:textId="77777777" w:rsidR="00E56DA0" w:rsidRPr="006F550A" w:rsidRDefault="00E56DA0" w:rsidP="00B86CC8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Др Горан Јововић</w:t>
            </w:r>
          </w:p>
        </w:tc>
        <w:tc>
          <w:tcPr>
            <w:tcW w:w="4678" w:type="dxa"/>
            <w:vAlign w:val="center"/>
          </w:tcPr>
          <w:p w14:paraId="719927A0" w14:textId="77777777" w:rsidR="00E56DA0" w:rsidRPr="006F550A" w:rsidRDefault="00E56DA0" w:rsidP="00B86CC8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Примена информационо-комуникционих технологија у здравству</w:t>
            </w:r>
          </w:p>
        </w:tc>
        <w:tc>
          <w:tcPr>
            <w:tcW w:w="708" w:type="dxa"/>
            <w:vAlign w:val="center"/>
          </w:tcPr>
          <w:p w14:paraId="1B921538" w14:textId="77777777" w:rsidR="00E56DA0" w:rsidRPr="006F550A" w:rsidRDefault="00E56DA0" w:rsidP="00B86CC8">
            <w:pPr>
              <w:jc w:val="center"/>
              <w:rPr>
                <w:sz w:val="22"/>
                <w:szCs w:val="22"/>
                <w:lang w:val="sr-Cyrl-RS"/>
              </w:rPr>
            </w:pPr>
            <w:r w:rsidRPr="006F550A">
              <w:rPr>
                <w:sz w:val="22"/>
                <w:szCs w:val="22"/>
                <w:lang w:val="sr-Cyrl-RS"/>
              </w:rPr>
              <w:t>5</w:t>
            </w:r>
          </w:p>
        </w:tc>
      </w:tr>
      <w:tr w:rsidR="00E56DA0" w:rsidRPr="00135E61" w14:paraId="11A38C3E" w14:textId="77777777" w:rsidTr="00B86CC8">
        <w:trPr>
          <w:trHeight w:val="397"/>
        </w:trPr>
        <w:tc>
          <w:tcPr>
            <w:tcW w:w="647" w:type="dxa"/>
            <w:vAlign w:val="center"/>
          </w:tcPr>
          <w:p w14:paraId="41ABF156" w14:textId="77777777" w:rsidR="00E56DA0" w:rsidRPr="006F550A" w:rsidRDefault="00E56DA0" w:rsidP="00B86CC8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2.</w:t>
            </w:r>
          </w:p>
        </w:tc>
        <w:tc>
          <w:tcPr>
            <w:tcW w:w="3147" w:type="dxa"/>
            <w:vAlign w:val="center"/>
          </w:tcPr>
          <w:p w14:paraId="7C563AA5" w14:textId="77777777" w:rsidR="00E56DA0" w:rsidRPr="006F550A" w:rsidRDefault="00E56DA0" w:rsidP="00B86CC8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Др Жилијета Кривокапић</w:t>
            </w:r>
          </w:p>
        </w:tc>
        <w:tc>
          <w:tcPr>
            <w:tcW w:w="4678" w:type="dxa"/>
            <w:vAlign w:val="center"/>
          </w:tcPr>
          <w:p w14:paraId="1314B3F2" w14:textId="77777777" w:rsidR="00E56DA0" w:rsidRPr="006F550A" w:rsidRDefault="00E56DA0" w:rsidP="00B86CC8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Комуникационе вештине</w:t>
            </w:r>
          </w:p>
        </w:tc>
        <w:tc>
          <w:tcPr>
            <w:tcW w:w="708" w:type="dxa"/>
            <w:vAlign w:val="center"/>
          </w:tcPr>
          <w:p w14:paraId="1C4802E3" w14:textId="77777777" w:rsidR="00E56DA0" w:rsidRPr="006F550A" w:rsidRDefault="00E56DA0" w:rsidP="00B86CC8">
            <w:pPr>
              <w:jc w:val="center"/>
              <w:rPr>
                <w:sz w:val="22"/>
                <w:szCs w:val="22"/>
                <w:lang w:val="sr-Cyrl-RS"/>
              </w:rPr>
            </w:pPr>
            <w:r w:rsidRPr="006F550A">
              <w:rPr>
                <w:sz w:val="22"/>
                <w:szCs w:val="22"/>
                <w:lang w:val="sr-Cyrl-RS"/>
              </w:rPr>
              <w:t>5</w:t>
            </w:r>
          </w:p>
        </w:tc>
      </w:tr>
      <w:tr w:rsidR="00E56DA0" w:rsidRPr="00135E61" w14:paraId="205D2948" w14:textId="77777777" w:rsidTr="00B86CC8">
        <w:trPr>
          <w:trHeight w:val="397"/>
        </w:trPr>
        <w:tc>
          <w:tcPr>
            <w:tcW w:w="647" w:type="dxa"/>
            <w:vAlign w:val="center"/>
          </w:tcPr>
          <w:p w14:paraId="4A47EED4" w14:textId="77777777" w:rsidR="00E56DA0" w:rsidRPr="006F550A" w:rsidRDefault="00E56DA0" w:rsidP="00B86CC8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3.</w:t>
            </w:r>
          </w:p>
        </w:tc>
        <w:tc>
          <w:tcPr>
            <w:tcW w:w="3147" w:type="dxa"/>
            <w:vAlign w:val="center"/>
          </w:tcPr>
          <w:p w14:paraId="44A21FB8" w14:textId="77777777" w:rsidR="00E56DA0" w:rsidRPr="006F550A" w:rsidRDefault="00E56DA0" w:rsidP="00B86CC8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Др сци. мед. Татјана Килибарда</w:t>
            </w:r>
          </w:p>
        </w:tc>
        <w:tc>
          <w:tcPr>
            <w:tcW w:w="4678" w:type="dxa"/>
            <w:vAlign w:val="center"/>
          </w:tcPr>
          <w:p w14:paraId="1AA7B47B" w14:textId="77777777" w:rsidR="00E56DA0" w:rsidRPr="006F550A" w:rsidRDefault="00E56DA0" w:rsidP="00B86CC8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Менаџмент квалитета у систему здравствене заштите</w:t>
            </w:r>
          </w:p>
        </w:tc>
        <w:tc>
          <w:tcPr>
            <w:tcW w:w="708" w:type="dxa"/>
            <w:vAlign w:val="center"/>
          </w:tcPr>
          <w:p w14:paraId="2EC395F8" w14:textId="77777777" w:rsidR="00E56DA0" w:rsidRPr="006F550A" w:rsidRDefault="00E56DA0" w:rsidP="00B86CC8">
            <w:pPr>
              <w:jc w:val="center"/>
              <w:rPr>
                <w:sz w:val="22"/>
                <w:szCs w:val="22"/>
                <w:lang w:val="sr-Cyrl-RS"/>
              </w:rPr>
            </w:pPr>
            <w:r w:rsidRPr="006F550A">
              <w:rPr>
                <w:sz w:val="22"/>
                <w:szCs w:val="22"/>
                <w:lang w:val="sr-Cyrl-RS"/>
              </w:rPr>
              <w:t>5</w:t>
            </w:r>
          </w:p>
        </w:tc>
      </w:tr>
      <w:tr w:rsidR="00E56DA0" w:rsidRPr="00135E61" w14:paraId="6B53D2D6" w14:textId="77777777" w:rsidTr="00B86CC8">
        <w:trPr>
          <w:trHeight w:val="397"/>
        </w:trPr>
        <w:tc>
          <w:tcPr>
            <w:tcW w:w="647" w:type="dxa"/>
            <w:vMerge w:val="restart"/>
            <w:vAlign w:val="center"/>
          </w:tcPr>
          <w:p w14:paraId="31056EFF" w14:textId="77777777" w:rsidR="00E56DA0" w:rsidRPr="006F550A" w:rsidRDefault="00E56DA0" w:rsidP="00B86CC8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4.</w:t>
            </w:r>
          </w:p>
        </w:tc>
        <w:tc>
          <w:tcPr>
            <w:tcW w:w="3147" w:type="dxa"/>
            <w:vMerge w:val="restart"/>
            <w:vAlign w:val="center"/>
          </w:tcPr>
          <w:p w14:paraId="387FFD2F" w14:textId="77777777" w:rsidR="00E56DA0" w:rsidRPr="006F550A" w:rsidRDefault="00E56DA0" w:rsidP="00B86CC8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Др сци. мед. Миле Деспотовић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120D808" w14:textId="77777777" w:rsidR="00E56DA0" w:rsidRPr="006F550A" w:rsidRDefault="00E56DA0" w:rsidP="00B86CC8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Менаџмент квалитета у систему здравствене заштите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40C6A3A" w14:textId="77777777" w:rsidR="00E56DA0" w:rsidRPr="006F550A" w:rsidRDefault="00E56DA0" w:rsidP="00B86CC8">
            <w:pPr>
              <w:jc w:val="center"/>
              <w:rPr>
                <w:sz w:val="22"/>
                <w:szCs w:val="22"/>
                <w:lang w:val="sr-Cyrl-RS"/>
              </w:rPr>
            </w:pPr>
            <w:r w:rsidRPr="006F550A">
              <w:rPr>
                <w:sz w:val="22"/>
                <w:szCs w:val="22"/>
                <w:lang w:val="sr-Cyrl-RS"/>
              </w:rPr>
              <w:t>3</w:t>
            </w:r>
          </w:p>
        </w:tc>
      </w:tr>
      <w:tr w:rsidR="00E56DA0" w:rsidRPr="00135E61" w14:paraId="38BCD610" w14:textId="77777777" w:rsidTr="00B86CC8">
        <w:trPr>
          <w:trHeight w:val="397"/>
        </w:trPr>
        <w:tc>
          <w:tcPr>
            <w:tcW w:w="647" w:type="dxa"/>
            <w:vMerge/>
            <w:vAlign w:val="center"/>
          </w:tcPr>
          <w:p w14:paraId="09CC5C8C" w14:textId="77777777" w:rsidR="00E56DA0" w:rsidRPr="006F550A" w:rsidRDefault="00E56DA0" w:rsidP="00B86CC8">
            <w:pPr>
              <w:rPr>
                <w:sz w:val="22"/>
                <w:szCs w:val="22"/>
              </w:rPr>
            </w:pPr>
          </w:p>
        </w:tc>
        <w:tc>
          <w:tcPr>
            <w:tcW w:w="3147" w:type="dxa"/>
            <w:vMerge/>
            <w:vAlign w:val="center"/>
          </w:tcPr>
          <w:p w14:paraId="000723A1" w14:textId="77777777" w:rsidR="00E56DA0" w:rsidRPr="006F550A" w:rsidRDefault="00E56DA0" w:rsidP="00B86CC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2CEE96E1" w14:textId="77777777" w:rsidR="00E56DA0" w:rsidRPr="006F550A" w:rsidRDefault="00E56DA0" w:rsidP="00B86CC8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Промоција здравља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81F02D7" w14:textId="77777777" w:rsidR="00E56DA0" w:rsidRPr="006F550A" w:rsidRDefault="00E56DA0" w:rsidP="00B86CC8">
            <w:pPr>
              <w:jc w:val="center"/>
              <w:rPr>
                <w:sz w:val="22"/>
                <w:szCs w:val="22"/>
                <w:lang w:val="sr-Cyrl-RS"/>
              </w:rPr>
            </w:pPr>
            <w:r w:rsidRPr="006F550A">
              <w:rPr>
                <w:sz w:val="22"/>
                <w:szCs w:val="22"/>
                <w:lang w:val="sr-Cyrl-RS"/>
              </w:rPr>
              <w:t>3</w:t>
            </w:r>
          </w:p>
        </w:tc>
      </w:tr>
      <w:tr w:rsidR="00E56DA0" w:rsidRPr="00241EAB" w14:paraId="4853C46A" w14:textId="77777777" w:rsidTr="00B86CC8">
        <w:trPr>
          <w:trHeight w:val="397"/>
        </w:trPr>
        <w:tc>
          <w:tcPr>
            <w:tcW w:w="647" w:type="dxa"/>
            <w:vAlign w:val="center"/>
          </w:tcPr>
          <w:p w14:paraId="3F6CE321" w14:textId="77777777" w:rsidR="00E56DA0" w:rsidRPr="006F550A" w:rsidRDefault="00E56DA0" w:rsidP="00B86CC8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6.</w:t>
            </w:r>
          </w:p>
        </w:tc>
        <w:tc>
          <w:tcPr>
            <w:tcW w:w="3147" w:type="dxa"/>
            <w:vAlign w:val="center"/>
          </w:tcPr>
          <w:p w14:paraId="4F522F1F" w14:textId="77777777" w:rsidR="00E56DA0" w:rsidRPr="006F550A" w:rsidRDefault="00E56DA0" w:rsidP="00B86CC8">
            <w:pPr>
              <w:rPr>
                <w:sz w:val="22"/>
                <w:szCs w:val="22"/>
              </w:rPr>
            </w:pPr>
            <w:r w:rsidRPr="006F550A">
              <w:rPr>
                <w:sz w:val="22"/>
                <w:szCs w:val="22"/>
              </w:rPr>
              <w:t>Др сци. мед. Татјана Стојковић</w:t>
            </w:r>
          </w:p>
        </w:tc>
        <w:tc>
          <w:tcPr>
            <w:tcW w:w="4678" w:type="dxa"/>
            <w:vAlign w:val="center"/>
          </w:tcPr>
          <w:p w14:paraId="1EE692B4" w14:textId="77777777" w:rsidR="00E56DA0" w:rsidRPr="006F550A" w:rsidRDefault="00E56DA0" w:rsidP="00B86CC8">
            <w:pPr>
              <w:rPr>
                <w:sz w:val="22"/>
                <w:szCs w:val="22"/>
                <w:lang w:val="sr-Cyrl-RS"/>
              </w:rPr>
            </w:pPr>
            <w:r w:rsidRPr="006F550A">
              <w:rPr>
                <w:sz w:val="22"/>
                <w:szCs w:val="22"/>
              </w:rPr>
              <w:t xml:space="preserve">Системи здравствене заштите </w:t>
            </w:r>
          </w:p>
        </w:tc>
        <w:tc>
          <w:tcPr>
            <w:tcW w:w="708" w:type="dxa"/>
            <w:vAlign w:val="center"/>
          </w:tcPr>
          <w:p w14:paraId="0E96C016" w14:textId="77777777" w:rsidR="00E56DA0" w:rsidRPr="006F550A" w:rsidRDefault="00E56DA0" w:rsidP="00B86CC8">
            <w:pPr>
              <w:jc w:val="center"/>
              <w:rPr>
                <w:sz w:val="22"/>
                <w:szCs w:val="22"/>
                <w:lang w:val="sr-Cyrl-RS"/>
              </w:rPr>
            </w:pPr>
            <w:r w:rsidRPr="006F550A">
              <w:rPr>
                <w:sz w:val="22"/>
                <w:szCs w:val="22"/>
                <w:lang w:val="sr-Cyrl-RS"/>
              </w:rPr>
              <w:t>5</w:t>
            </w:r>
          </w:p>
        </w:tc>
      </w:tr>
    </w:tbl>
    <w:p w14:paraId="6BD2564A" w14:textId="77777777" w:rsidR="00D1308A" w:rsidRDefault="00D1308A"/>
    <w:sectPr w:rsidR="00D1308A" w:rsidSect="006D070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A0"/>
    <w:rsid w:val="006D0707"/>
    <w:rsid w:val="00B86CC8"/>
    <w:rsid w:val="00D1308A"/>
    <w:rsid w:val="00E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1AAD"/>
  <w15:chartTrackingRefBased/>
  <w15:docId w15:val="{BE977DF5-D89B-46D8-AA68-09B99BCD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DA0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CPETA</dc:creator>
  <cp:keywords/>
  <dc:description/>
  <cp:lastModifiedBy>KPCTA</cp:lastModifiedBy>
  <cp:revision>2</cp:revision>
  <dcterms:created xsi:type="dcterms:W3CDTF">2024-04-16T09:46:00Z</dcterms:created>
  <dcterms:modified xsi:type="dcterms:W3CDTF">2024-04-16T10:09:00Z</dcterms:modified>
</cp:coreProperties>
</file>