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21CF" w14:textId="77777777" w:rsidR="00AA1517" w:rsidRDefault="003F1507">
      <w:r>
        <w:t xml:space="preserve">Списак студената који полажу испит из предмета </w:t>
      </w:r>
      <w:r>
        <w:rPr>
          <w:b/>
        </w:rPr>
        <w:t>Интерна медицина са патологијом</w:t>
      </w:r>
    </w:p>
    <w:p w14:paraId="3660D9F1" w14:textId="77777777" w:rsidR="003F1507" w:rsidRDefault="003F1507"/>
    <w:p w14:paraId="3C95C0ED" w14:textId="77777777" w:rsidR="003F1507" w:rsidRDefault="003F1507">
      <w:pPr>
        <w:rPr>
          <w:b/>
        </w:rPr>
      </w:pPr>
      <w:r>
        <w:t xml:space="preserve">Испитивач </w:t>
      </w:r>
      <w:r>
        <w:rPr>
          <w:b/>
        </w:rPr>
        <w:t>Александар Алексић</w:t>
      </w:r>
    </w:p>
    <w:p w14:paraId="58171DC9" w14:textId="77777777" w:rsidR="003F1507" w:rsidRDefault="003F1507">
      <w:pPr>
        <w:rPr>
          <w:b/>
        </w:rPr>
      </w:pPr>
    </w:p>
    <w:tbl>
      <w:tblPr>
        <w:tblW w:w="236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360"/>
      </w:tblGrid>
      <w:tr w:rsidR="00F81F98" w:rsidRPr="003F1507" w14:paraId="00FDA0E7" w14:textId="77777777" w:rsidTr="00F81F98">
        <w:trPr>
          <w:trHeight w:val="720"/>
        </w:trPr>
        <w:tc>
          <w:tcPr>
            <w:tcW w:w="1006" w:type="dxa"/>
          </w:tcPr>
          <w:p w14:paraId="09DE921F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A986A88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2020/5017-I</w:t>
            </w:r>
          </w:p>
        </w:tc>
      </w:tr>
      <w:tr w:rsidR="00F81F98" w:rsidRPr="003F1507" w14:paraId="1F4688E1" w14:textId="77777777" w:rsidTr="00F81F98">
        <w:trPr>
          <w:trHeight w:val="319"/>
        </w:trPr>
        <w:tc>
          <w:tcPr>
            <w:tcW w:w="1006" w:type="dxa"/>
          </w:tcPr>
          <w:p w14:paraId="1D126662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5EE7460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2020/5016-I</w:t>
            </w:r>
          </w:p>
        </w:tc>
      </w:tr>
      <w:tr w:rsidR="00F81F98" w:rsidRPr="003F1507" w14:paraId="18F7CC45" w14:textId="77777777" w:rsidTr="00F81F98">
        <w:trPr>
          <w:trHeight w:val="319"/>
        </w:trPr>
        <w:tc>
          <w:tcPr>
            <w:tcW w:w="1006" w:type="dxa"/>
          </w:tcPr>
          <w:p w14:paraId="6FFDE831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AC19270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2020/5002-I</w:t>
            </w:r>
          </w:p>
        </w:tc>
      </w:tr>
      <w:tr w:rsidR="00F81F98" w:rsidRPr="003F1507" w14:paraId="7C550982" w14:textId="77777777" w:rsidTr="00F81F98">
        <w:trPr>
          <w:trHeight w:val="319"/>
        </w:trPr>
        <w:tc>
          <w:tcPr>
            <w:tcW w:w="1006" w:type="dxa"/>
          </w:tcPr>
          <w:p w14:paraId="756422A5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D91FAE5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2020/4999-I</w:t>
            </w:r>
          </w:p>
        </w:tc>
      </w:tr>
      <w:tr w:rsidR="00F81F98" w:rsidRPr="003F1507" w14:paraId="2B700B83" w14:textId="77777777" w:rsidTr="00F81F98">
        <w:trPr>
          <w:trHeight w:val="319"/>
        </w:trPr>
        <w:tc>
          <w:tcPr>
            <w:tcW w:w="1006" w:type="dxa"/>
          </w:tcPr>
          <w:p w14:paraId="655AC7C5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6AEC108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2020/4997-I</w:t>
            </w:r>
          </w:p>
        </w:tc>
      </w:tr>
      <w:tr w:rsidR="00F81F98" w:rsidRPr="003F1507" w14:paraId="37D8DB0C" w14:textId="77777777" w:rsidTr="00F81F98">
        <w:trPr>
          <w:trHeight w:val="319"/>
        </w:trPr>
        <w:tc>
          <w:tcPr>
            <w:tcW w:w="1006" w:type="dxa"/>
          </w:tcPr>
          <w:p w14:paraId="04766CDF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E3B570A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2020/4982-I</w:t>
            </w:r>
          </w:p>
        </w:tc>
      </w:tr>
      <w:tr w:rsidR="00F81F98" w:rsidRPr="003F1507" w14:paraId="0A5AE75A" w14:textId="77777777" w:rsidTr="00F81F98">
        <w:trPr>
          <w:trHeight w:val="319"/>
        </w:trPr>
        <w:tc>
          <w:tcPr>
            <w:tcW w:w="1006" w:type="dxa"/>
          </w:tcPr>
          <w:p w14:paraId="15583EB8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56AC6C6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2020/5000-I</w:t>
            </w:r>
          </w:p>
        </w:tc>
      </w:tr>
      <w:tr w:rsidR="00F81F98" w:rsidRPr="003F1507" w14:paraId="53DE10D3" w14:textId="77777777" w:rsidTr="00F81F98">
        <w:trPr>
          <w:trHeight w:val="319"/>
        </w:trPr>
        <w:tc>
          <w:tcPr>
            <w:tcW w:w="1006" w:type="dxa"/>
          </w:tcPr>
          <w:p w14:paraId="5C6A1A32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D7BDA56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2020/5019-I</w:t>
            </w:r>
          </w:p>
        </w:tc>
      </w:tr>
      <w:tr w:rsidR="00F81F98" w:rsidRPr="003F1507" w14:paraId="7F3B3403" w14:textId="77777777" w:rsidTr="00F81F98">
        <w:trPr>
          <w:trHeight w:val="319"/>
        </w:trPr>
        <w:tc>
          <w:tcPr>
            <w:tcW w:w="1006" w:type="dxa"/>
          </w:tcPr>
          <w:p w14:paraId="093841D4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E4206F4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2020/5005-I</w:t>
            </w:r>
          </w:p>
        </w:tc>
      </w:tr>
      <w:tr w:rsidR="00F81F98" w:rsidRPr="003F1507" w14:paraId="2B06B75E" w14:textId="77777777" w:rsidTr="00F81F98">
        <w:trPr>
          <w:trHeight w:val="319"/>
        </w:trPr>
        <w:tc>
          <w:tcPr>
            <w:tcW w:w="1006" w:type="dxa"/>
          </w:tcPr>
          <w:p w14:paraId="1D474FBA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3CA5721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2020/5009-I</w:t>
            </w:r>
          </w:p>
        </w:tc>
      </w:tr>
      <w:tr w:rsidR="00F81F98" w:rsidRPr="003F1507" w14:paraId="4634C2A2" w14:textId="77777777" w:rsidTr="00F81F98">
        <w:trPr>
          <w:trHeight w:val="319"/>
        </w:trPr>
        <w:tc>
          <w:tcPr>
            <w:tcW w:w="1006" w:type="dxa"/>
          </w:tcPr>
          <w:p w14:paraId="3BB56811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96622A0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2020/5020-I</w:t>
            </w:r>
          </w:p>
        </w:tc>
      </w:tr>
      <w:tr w:rsidR="00F81F98" w:rsidRPr="003F1507" w14:paraId="4FF58F07" w14:textId="77777777" w:rsidTr="00F81F98">
        <w:trPr>
          <w:trHeight w:val="319"/>
        </w:trPr>
        <w:tc>
          <w:tcPr>
            <w:tcW w:w="1006" w:type="dxa"/>
          </w:tcPr>
          <w:p w14:paraId="711BA2DB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C439BE0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2020/5006-I</w:t>
            </w:r>
          </w:p>
        </w:tc>
      </w:tr>
      <w:tr w:rsidR="00F81F98" w:rsidRPr="003F1507" w14:paraId="15836074" w14:textId="77777777" w:rsidTr="00F81F98">
        <w:trPr>
          <w:trHeight w:val="319"/>
        </w:trPr>
        <w:tc>
          <w:tcPr>
            <w:tcW w:w="1006" w:type="dxa"/>
          </w:tcPr>
          <w:p w14:paraId="1A7CED51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5A8F3DF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2020/4979-I</w:t>
            </w:r>
          </w:p>
        </w:tc>
      </w:tr>
      <w:tr w:rsidR="00F81F98" w:rsidRPr="003F1507" w14:paraId="752B4E36" w14:textId="77777777" w:rsidTr="00F81F98">
        <w:trPr>
          <w:trHeight w:val="319"/>
        </w:trPr>
        <w:tc>
          <w:tcPr>
            <w:tcW w:w="1006" w:type="dxa"/>
          </w:tcPr>
          <w:p w14:paraId="6C17FE02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F787195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2020/4980-I</w:t>
            </w:r>
          </w:p>
        </w:tc>
      </w:tr>
      <w:tr w:rsidR="00F81F98" w:rsidRPr="003F1507" w14:paraId="198ED408" w14:textId="77777777" w:rsidTr="00F81F98">
        <w:trPr>
          <w:trHeight w:val="319"/>
        </w:trPr>
        <w:tc>
          <w:tcPr>
            <w:tcW w:w="1006" w:type="dxa"/>
          </w:tcPr>
          <w:p w14:paraId="196453BF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8ED900B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2020/4994-I</w:t>
            </w:r>
          </w:p>
        </w:tc>
      </w:tr>
    </w:tbl>
    <w:p w14:paraId="176900F0" w14:textId="77777777" w:rsidR="003F1507" w:rsidRDefault="003F1507">
      <w:pPr>
        <w:rPr>
          <w:b/>
        </w:rPr>
      </w:pPr>
    </w:p>
    <w:p w14:paraId="3255BC59" w14:textId="77777777" w:rsidR="003F1507" w:rsidRPr="003F1507" w:rsidRDefault="003F1507">
      <w:pPr>
        <w:rPr>
          <w:b/>
        </w:rPr>
      </w:pPr>
      <w:r>
        <w:t xml:space="preserve">Испитивач </w:t>
      </w:r>
      <w:r>
        <w:rPr>
          <w:b/>
        </w:rPr>
        <w:t>Немања Ненезић</w:t>
      </w:r>
    </w:p>
    <w:p w14:paraId="1E276EE9" w14:textId="77777777" w:rsidR="003F1507" w:rsidRDefault="003F1507">
      <w:pPr>
        <w:rPr>
          <w:b/>
        </w:rPr>
      </w:pPr>
    </w:p>
    <w:tbl>
      <w:tblPr>
        <w:tblW w:w="23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313"/>
      </w:tblGrid>
      <w:tr w:rsidR="00F81F98" w:rsidRPr="003F1507" w14:paraId="47D17A62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69D6AC8B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BA650C5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2020/4985-I</w:t>
            </w:r>
          </w:p>
        </w:tc>
      </w:tr>
      <w:tr w:rsidR="00F81F98" w:rsidRPr="003F1507" w14:paraId="6356F13F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4A50D72B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A5B7719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2020/5022-I</w:t>
            </w:r>
          </w:p>
        </w:tc>
      </w:tr>
      <w:tr w:rsidR="00F81F98" w:rsidRPr="003F1507" w14:paraId="014C8C10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1971F8EC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46732F3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2020/5014-I</w:t>
            </w:r>
          </w:p>
        </w:tc>
      </w:tr>
      <w:tr w:rsidR="00F81F98" w:rsidRPr="003F1507" w14:paraId="1EB70E8E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70A5F403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98F0BC2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2020/5008-I</w:t>
            </w:r>
          </w:p>
        </w:tc>
      </w:tr>
      <w:tr w:rsidR="00F81F98" w:rsidRPr="003F1507" w14:paraId="2DBD896E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6FB6260A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9DE4046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2020/5007-I</w:t>
            </w:r>
          </w:p>
        </w:tc>
      </w:tr>
      <w:tr w:rsidR="00F81F98" w:rsidRPr="003F1507" w14:paraId="75152BFF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5B4E0FDC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CC34F06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2020/5026-I</w:t>
            </w:r>
          </w:p>
        </w:tc>
      </w:tr>
      <w:tr w:rsidR="00F81F98" w:rsidRPr="003F1507" w14:paraId="4C736E57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4845D730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A5D2886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2020/4981-I</w:t>
            </w:r>
          </w:p>
        </w:tc>
      </w:tr>
      <w:tr w:rsidR="00F81F98" w:rsidRPr="003F1507" w14:paraId="7156F9CF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035CD913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C005CBC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2020/4993-I</w:t>
            </w:r>
          </w:p>
        </w:tc>
      </w:tr>
      <w:tr w:rsidR="00F81F98" w:rsidRPr="003F1507" w14:paraId="27E6A513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30BA7DED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D7DAD28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2020/4996-I</w:t>
            </w:r>
          </w:p>
        </w:tc>
      </w:tr>
      <w:tr w:rsidR="00F81F98" w:rsidRPr="003F1507" w14:paraId="62CDEF49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56579847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979B57B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2020/4986-I</w:t>
            </w:r>
          </w:p>
        </w:tc>
      </w:tr>
      <w:tr w:rsidR="00F81F98" w:rsidRPr="003F1507" w14:paraId="6B49E4C1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1161B75D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CC41737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16"/>
                <w:szCs w:val="16"/>
              </w:rPr>
              <w:br/>
            </w:r>
            <w:r w:rsidRPr="003F1507">
              <w:rPr>
                <w:rFonts w:eastAsia="Times New Roman" w:cs="Times New Roman"/>
                <w:sz w:val="20"/>
                <w:szCs w:val="20"/>
              </w:rPr>
              <w:t>2016/2429-I</w:t>
            </w:r>
          </w:p>
        </w:tc>
      </w:tr>
      <w:tr w:rsidR="00F81F98" w:rsidRPr="003F1507" w14:paraId="6B4DB20C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0CD9B7DA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76EE3DD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2020/5027-I</w:t>
            </w:r>
          </w:p>
        </w:tc>
      </w:tr>
      <w:tr w:rsidR="00F81F98" w:rsidRPr="003F1507" w14:paraId="0FE41F0D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1EB4778A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C5AA24E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2020/4995-I</w:t>
            </w:r>
          </w:p>
        </w:tc>
      </w:tr>
      <w:tr w:rsidR="00F81F98" w:rsidRPr="003F1507" w14:paraId="37201F38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3D87FA0F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490DE1A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2020/5010-I</w:t>
            </w:r>
          </w:p>
        </w:tc>
      </w:tr>
      <w:tr w:rsidR="00F81F98" w:rsidRPr="003F1507" w14:paraId="1454074A" w14:textId="77777777" w:rsidTr="00F81F98">
        <w:trPr>
          <w:trHeight w:val="319"/>
        </w:trPr>
        <w:tc>
          <w:tcPr>
            <w:tcW w:w="1006" w:type="dxa"/>
            <w:shd w:val="clear" w:color="auto" w:fill="auto"/>
            <w:hideMark/>
          </w:tcPr>
          <w:p w14:paraId="665A805B" w14:textId="77777777" w:rsidR="00F81F98" w:rsidRPr="003F1507" w:rsidRDefault="00F81F98" w:rsidP="003F1507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8FB1B2B" w14:textId="77777777" w:rsidR="00F81F98" w:rsidRPr="003F1507" w:rsidRDefault="00F81F98" w:rsidP="003F1507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3F1507">
              <w:rPr>
                <w:rFonts w:eastAsia="Times New Roman" w:cs="Times New Roman"/>
                <w:sz w:val="20"/>
                <w:szCs w:val="20"/>
              </w:rPr>
              <w:t>2020/4978-I</w:t>
            </w:r>
          </w:p>
        </w:tc>
      </w:tr>
    </w:tbl>
    <w:p w14:paraId="76A86E02" w14:textId="77777777" w:rsidR="003F1507" w:rsidRPr="003F1507" w:rsidRDefault="003F1507"/>
    <w:sectPr w:rsidR="003F1507" w:rsidRPr="003F1507" w:rsidSect="00EC1C1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44219"/>
    <w:rsid w:val="00B518CD"/>
    <w:rsid w:val="00B714B8"/>
    <w:rsid w:val="00B94AE9"/>
    <w:rsid w:val="00BB3BD3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574F3"/>
    <w:rsid w:val="00F815CD"/>
    <w:rsid w:val="00F81F98"/>
    <w:rsid w:val="00FA062A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435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490</Characters>
  <Application>Microsoft Office Word</Application>
  <DocSecurity>0</DocSecurity>
  <Lines>61</Lines>
  <Paragraphs>42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2</cp:revision>
  <dcterms:created xsi:type="dcterms:W3CDTF">2022-01-24T11:24:00Z</dcterms:created>
  <dcterms:modified xsi:type="dcterms:W3CDTF">2022-01-26T07:30:00Z</dcterms:modified>
</cp:coreProperties>
</file>